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79DDE623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E96468">
        <w:rPr>
          <w:b/>
          <w:sz w:val="36"/>
          <w:szCs w:val="36"/>
        </w:rPr>
        <w:t xml:space="preserve">Definition </w:t>
      </w:r>
      <w:r w:rsidR="00560D8F">
        <w:rPr>
          <w:b/>
          <w:sz w:val="36"/>
          <w:szCs w:val="36"/>
        </w:rPr>
        <w:t>Essays</w:t>
      </w:r>
    </w:p>
    <w:p w14:paraId="24823879" w14:textId="0D0C192D" w:rsidR="00065B04" w:rsidRPr="00065B04" w:rsidRDefault="00050A5E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Respond to the Definition Essay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1BB20064" w14:textId="77777777" w:rsidR="00560D8F" w:rsidRDefault="00560D8F" w:rsidP="00CD3B5D">
      <w:pPr>
        <w:rPr>
          <w:sz w:val="24"/>
          <w:szCs w:val="24"/>
        </w:rPr>
      </w:pPr>
    </w:p>
    <w:p w14:paraId="4A5A1C5D" w14:textId="5311B5F8" w:rsidR="00CD3B5D" w:rsidRDefault="00050A5E" w:rsidP="00CD3B5D">
      <w:pPr>
        <w:rPr>
          <w:sz w:val="24"/>
          <w:szCs w:val="24"/>
        </w:rPr>
      </w:pPr>
      <w:r w:rsidRPr="00050A5E">
        <w:rPr>
          <w:sz w:val="24"/>
          <w:szCs w:val="24"/>
        </w:rPr>
        <w:t>Answer these questions about the reading.</w:t>
      </w:r>
    </w:p>
    <w:p w14:paraId="47776530" w14:textId="77777777" w:rsidR="00050A5E" w:rsidRPr="00050A5E" w:rsidRDefault="00050A5E" w:rsidP="00050A5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50A5E">
        <w:rPr>
          <w:sz w:val="24"/>
          <w:szCs w:val="24"/>
        </w:rPr>
        <w:t>How does the writer use quotations in this definition?</w:t>
      </w:r>
    </w:p>
    <w:p w14:paraId="4A71AD71" w14:textId="0675E323" w:rsidR="00050A5E" w:rsidRDefault="00050A5E" w:rsidP="00050A5E">
      <w:pPr>
        <w:rPr>
          <w:sz w:val="24"/>
          <w:szCs w:val="24"/>
        </w:rPr>
      </w:pPr>
    </w:p>
    <w:p w14:paraId="73977B05" w14:textId="77777777" w:rsidR="00050A5E" w:rsidRPr="00050A5E" w:rsidRDefault="00050A5E" w:rsidP="00050A5E">
      <w:pPr>
        <w:rPr>
          <w:sz w:val="24"/>
          <w:szCs w:val="24"/>
        </w:rPr>
      </w:pPr>
    </w:p>
    <w:p w14:paraId="06179B13" w14:textId="35C421AC" w:rsidR="00050A5E" w:rsidRPr="00050A5E" w:rsidRDefault="00050A5E" w:rsidP="00050A5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50A5E">
        <w:rPr>
          <w:sz w:val="24"/>
          <w:szCs w:val="24"/>
        </w:rPr>
        <w:t xml:space="preserve">Often, the writer uses negative definitions, stating what </w:t>
      </w:r>
      <w:r w:rsidRPr="00050A5E">
        <w:rPr>
          <w:i/>
          <w:sz w:val="24"/>
          <w:szCs w:val="24"/>
        </w:rPr>
        <w:t>courage</w:t>
      </w:r>
      <w:r w:rsidRPr="00050A5E">
        <w:rPr>
          <w:sz w:val="24"/>
          <w:szCs w:val="24"/>
        </w:rPr>
        <w:t xml:space="preserve"> is not </w:t>
      </w:r>
      <w:r>
        <w:rPr>
          <w:sz w:val="24"/>
          <w:szCs w:val="24"/>
        </w:rPr>
        <w:t>as well as</w:t>
      </w:r>
      <w:r w:rsidRPr="00050A5E">
        <w:rPr>
          <w:sz w:val="24"/>
          <w:szCs w:val="24"/>
        </w:rPr>
        <w:t xml:space="preserve"> stating what it is. What effect does this have?</w:t>
      </w:r>
    </w:p>
    <w:p w14:paraId="52A4E545" w14:textId="15576FB2" w:rsidR="00050A5E" w:rsidRDefault="00050A5E" w:rsidP="00050A5E">
      <w:pPr>
        <w:rPr>
          <w:sz w:val="24"/>
          <w:szCs w:val="24"/>
        </w:rPr>
      </w:pPr>
      <w:bookmarkStart w:id="0" w:name="_GoBack"/>
      <w:bookmarkEnd w:id="0"/>
    </w:p>
    <w:p w14:paraId="5664C353" w14:textId="77777777" w:rsidR="00050A5E" w:rsidRPr="00050A5E" w:rsidRDefault="00050A5E" w:rsidP="00050A5E">
      <w:pPr>
        <w:rPr>
          <w:sz w:val="24"/>
          <w:szCs w:val="24"/>
        </w:rPr>
      </w:pPr>
    </w:p>
    <w:p w14:paraId="1AFC58D7" w14:textId="77777777" w:rsidR="00050A5E" w:rsidRPr="00050A5E" w:rsidRDefault="00050A5E" w:rsidP="00050A5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50A5E">
        <w:rPr>
          <w:sz w:val="24"/>
          <w:szCs w:val="24"/>
        </w:rPr>
        <w:t>How does the discussion of etymology (word origins) help the writer explore her topic?</w:t>
      </w:r>
    </w:p>
    <w:p w14:paraId="5DE9029A" w14:textId="72A621D0" w:rsidR="00050A5E" w:rsidRDefault="00050A5E" w:rsidP="00050A5E">
      <w:pPr>
        <w:rPr>
          <w:sz w:val="24"/>
          <w:szCs w:val="24"/>
        </w:rPr>
      </w:pPr>
    </w:p>
    <w:p w14:paraId="6A6C2085" w14:textId="77777777" w:rsidR="00050A5E" w:rsidRPr="00050A5E" w:rsidRDefault="00050A5E" w:rsidP="00050A5E">
      <w:pPr>
        <w:rPr>
          <w:sz w:val="24"/>
          <w:szCs w:val="24"/>
        </w:rPr>
      </w:pPr>
    </w:p>
    <w:p w14:paraId="697EC12F" w14:textId="4F15A742" w:rsidR="00050A5E" w:rsidRPr="00050A5E" w:rsidRDefault="00050A5E" w:rsidP="00050A5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50A5E">
        <w:rPr>
          <w:sz w:val="24"/>
          <w:szCs w:val="24"/>
        </w:rPr>
        <w:t>How does the writer wrap up the definition essay?</w:t>
      </w:r>
    </w:p>
    <w:p w14:paraId="5151F0FE" w14:textId="5128872D" w:rsidR="00050A5E" w:rsidRDefault="00050A5E" w:rsidP="00CD3B5D">
      <w:pPr>
        <w:rPr>
          <w:sz w:val="24"/>
          <w:szCs w:val="24"/>
        </w:rPr>
      </w:pPr>
    </w:p>
    <w:p w14:paraId="1AD6A2AA" w14:textId="372B1B04" w:rsidR="00050A5E" w:rsidRDefault="00050A5E" w:rsidP="00CD3B5D">
      <w:pPr>
        <w:rPr>
          <w:sz w:val="24"/>
          <w:szCs w:val="24"/>
        </w:rPr>
      </w:pPr>
    </w:p>
    <w:p w14:paraId="0BB83855" w14:textId="77777777" w:rsidR="00050A5E" w:rsidRPr="00CF39CB" w:rsidRDefault="00050A5E" w:rsidP="00CD3B5D">
      <w:pPr>
        <w:rPr>
          <w:sz w:val="24"/>
          <w:szCs w:val="24"/>
        </w:rPr>
      </w:pPr>
    </w:p>
    <w:sectPr w:rsidR="00050A5E" w:rsidRPr="00CF39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05A5A" w14:textId="77777777" w:rsidR="0045498A" w:rsidRDefault="0045498A" w:rsidP="007B3E0C">
      <w:pPr>
        <w:spacing w:after="0" w:line="240" w:lineRule="auto"/>
      </w:pPr>
      <w:r>
        <w:separator/>
      </w:r>
    </w:p>
  </w:endnote>
  <w:endnote w:type="continuationSeparator" w:id="0">
    <w:p w14:paraId="0521A4F0" w14:textId="77777777" w:rsidR="0045498A" w:rsidRDefault="0045498A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B116531" w:rsidR="00C16D2C" w:rsidRDefault="00C16D2C" w:rsidP="00A304AD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A304AD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A304AD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 xml:space="preserve">Writing </w:t>
      </w:r>
      <w:r w:rsidR="00E96468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Definition</w:t>
      </w:r>
      <w:r w:rsidR="00A304AD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 xml:space="preserve">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A1C70" w14:textId="77777777" w:rsidR="0045498A" w:rsidRDefault="0045498A" w:rsidP="007B3E0C">
      <w:pPr>
        <w:spacing w:after="0" w:line="240" w:lineRule="auto"/>
      </w:pPr>
      <w:r>
        <w:separator/>
      </w:r>
    </w:p>
  </w:footnote>
  <w:footnote w:type="continuationSeparator" w:id="0">
    <w:p w14:paraId="0328ACFF" w14:textId="77777777" w:rsidR="0045498A" w:rsidRDefault="0045498A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992"/>
    <w:multiLevelType w:val="multilevel"/>
    <w:tmpl w:val="047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02BE"/>
    <w:multiLevelType w:val="hybridMultilevel"/>
    <w:tmpl w:val="D884D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A20A6"/>
    <w:multiLevelType w:val="hybridMultilevel"/>
    <w:tmpl w:val="56A6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52791"/>
    <w:multiLevelType w:val="hybridMultilevel"/>
    <w:tmpl w:val="2418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0A5E"/>
    <w:rsid w:val="00065B04"/>
    <w:rsid w:val="000678DC"/>
    <w:rsid w:val="00082444"/>
    <w:rsid w:val="000C0EC9"/>
    <w:rsid w:val="000E38CC"/>
    <w:rsid w:val="000E5D7E"/>
    <w:rsid w:val="000F534A"/>
    <w:rsid w:val="0011631D"/>
    <w:rsid w:val="00123DFA"/>
    <w:rsid w:val="00127455"/>
    <w:rsid w:val="00133B67"/>
    <w:rsid w:val="0015065B"/>
    <w:rsid w:val="00152A69"/>
    <w:rsid w:val="00174FC5"/>
    <w:rsid w:val="00177498"/>
    <w:rsid w:val="001B458F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34B22"/>
    <w:rsid w:val="003516C6"/>
    <w:rsid w:val="00384785"/>
    <w:rsid w:val="00384BA8"/>
    <w:rsid w:val="003E3E6D"/>
    <w:rsid w:val="003F0CC6"/>
    <w:rsid w:val="003F7705"/>
    <w:rsid w:val="004315F2"/>
    <w:rsid w:val="0045498A"/>
    <w:rsid w:val="004654CC"/>
    <w:rsid w:val="00476C11"/>
    <w:rsid w:val="004B6BF9"/>
    <w:rsid w:val="004F3D1B"/>
    <w:rsid w:val="004F5796"/>
    <w:rsid w:val="00520EAF"/>
    <w:rsid w:val="00534D33"/>
    <w:rsid w:val="0053735F"/>
    <w:rsid w:val="00554237"/>
    <w:rsid w:val="00560D8F"/>
    <w:rsid w:val="00560F18"/>
    <w:rsid w:val="00590A42"/>
    <w:rsid w:val="005C1265"/>
    <w:rsid w:val="005F4BDF"/>
    <w:rsid w:val="005F545B"/>
    <w:rsid w:val="006102D2"/>
    <w:rsid w:val="00627552"/>
    <w:rsid w:val="00647680"/>
    <w:rsid w:val="006A3B27"/>
    <w:rsid w:val="006D6DD1"/>
    <w:rsid w:val="006E49AF"/>
    <w:rsid w:val="007131C6"/>
    <w:rsid w:val="00730AB9"/>
    <w:rsid w:val="007779E6"/>
    <w:rsid w:val="00787D03"/>
    <w:rsid w:val="007950D6"/>
    <w:rsid w:val="007B3E0C"/>
    <w:rsid w:val="007E03C4"/>
    <w:rsid w:val="007F0850"/>
    <w:rsid w:val="007F486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8F4FEE"/>
    <w:rsid w:val="00900F76"/>
    <w:rsid w:val="00954FD0"/>
    <w:rsid w:val="00964362"/>
    <w:rsid w:val="0096559E"/>
    <w:rsid w:val="00A304AD"/>
    <w:rsid w:val="00A37ACB"/>
    <w:rsid w:val="00A44DAA"/>
    <w:rsid w:val="00A72A64"/>
    <w:rsid w:val="00AA10B1"/>
    <w:rsid w:val="00AD1356"/>
    <w:rsid w:val="00B05DE8"/>
    <w:rsid w:val="00B163E8"/>
    <w:rsid w:val="00B164A3"/>
    <w:rsid w:val="00B17872"/>
    <w:rsid w:val="00B246DF"/>
    <w:rsid w:val="00B35B54"/>
    <w:rsid w:val="00B55C66"/>
    <w:rsid w:val="00B73210"/>
    <w:rsid w:val="00B93AF8"/>
    <w:rsid w:val="00B96855"/>
    <w:rsid w:val="00BA1885"/>
    <w:rsid w:val="00BE5E58"/>
    <w:rsid w:val="00C16D2C"/>
    <w:rsid w:val="00C47FB9"/>
    <w:rsid w:val="00C65134"/>
    <w:rsid w:val="00CA2F8F"/>
    <w:rsid w:val="00CA730D"/>
    <w:rsid w:val="00CA7552"/>
    <w:rsid w:val="00CC1735"/>
    <w:rsid w:val="00CD3B5D"/>
    <w:rsid w:val="00CE1903"/>
    <w:rsid w:val="00CE64AB"/>
    <w:rsid w:val="00CF2AA8"/>
    <w:rsid w:val="00CF39CB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3294A"/>
    <w:rsid w:val="00E74F5C"/>
    <w:rsid w:val="00E81AAC"/>
    <w:rsid w:val="00E96468"/>
    <w:rsid w:val="00F11682"/>
    <w:rsid w:val="00F75EEC"/>
    <w:rsid w:val="00F956D9"/>
    <w:rsid w:val="00F9748F"/>
    <w:rsid w:val="00FB4FA1"/>
    <w:rsid w:val="00FB5F19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3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exampletexthandwritten">
    <w:name w:val="activityexampletexthandwritten"/>
    <w:basedOn w:val="Normal"/>
    <w:rsid w:val="00E9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6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definition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2018-06-28T15:43:00Z</dcterms:created>
  <dcterms:modified xsi:type="dcterms:W3CDTF">2018-06-28T15:46:00Z</dcterms:modified>
</cp:coreProperties>
</file>