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8CCAE" w14:textId="6FE49E66" w:rsidR="00126FFA" w:rsidRPr="001863A2" w:rsidRDefault="00126FFA" w:rsidP="00126FFA">
      <w:pPr>
        <w:pStyle w:val="heada"/>
        <w:rPr>
          <w:rFonts w:ascii="Arial" w:hAnsi="Arial" w:cs="Arial"/>
          <w:b/>
          <w:bCs/>
          <w:noProof/>
        </w:rPr>
      </w:pPr>
      <w:r w:rsidRPr="001863A2">
        <w:rPr>
          <w:rFonts w:ascii="Arial" w:hAnsi="Arial" w:cs="Arial"/>
          <w:b/>
          <w:bCs/>
          <w:noProof/>
        </w:rPr>
        <w:t xml:space="preserve">Writing </w:t>
      </w:r>
      <w:r w:rsidR="00E32844">
        <w:rPr>
          <w:rFonts w:ascii="Arial" w:hAnsi="Arial" w:cs="Arial"/>
          <w:b/>
          <w:bCs/>
          <w:noProof/>
        </w:rPr>
        <w:t>Historical Narratives</w:t>
      </w:r>
    </w:p>
    <w:p w14:paraId="0E4112A5" w14:textId="7F8C3F82" w:rsidR="00126FFA" w:rsidRDefault="000D7401" w:rsidP="00126FFA">
      <w:pPr>
        <w:pStyle w:val="heada"/>
        <w:suppressAutoHyphens/>
        <w:spacing w:after="18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Reading</w:t>
      </w:r>
      <w:r w:rsidR="00E32844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a</w:t>
      </w:r>
      <w:r w:rsidR="00E32844">
        <w:rPr>
          <w:rFonts w:ascii="Arial" w:hAnsi="Arial" w:cs="Arial"/>
          <w:sz w:val="32"/>
          <w:szCs w:val="32"/>
        </w:rPr>
        <w:t xml:space="preserve"> Historical </w:t>
      </w:r>
      <w:r>
        <w:rPr>
          <w:rFonts w:ascii="Arial" w:hAnsi="Arial" w:cs="Arial"/>
          <w:sz w:val="32"/>
          <w:szCs w:val="32"/>
        </w:rPr>
        <w:t>Narrative</w:t>
      </w:r>
      <w:r w:rsidR="009873D5">
        <w:rPr>
          <w:rFonts w:ascii="Arial" w:hAnsi="Arial" w:cs="Arial"/>
          <w:sz w:val="32"/>
          <w:szCs w:val="32"/>
        </w:rPr>
        <w:t xml:space="preserve"> Paragraph</w:t>
      </w:r>
    </w:p>
    <w:tbl>
      <w:tblPr>
        <w:tblStyle w:val="TableGrid"/>
        <w:tblW w:w="9342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1242"/>
        <w:gridCol w:w="4950"/>
        <w:gridCol w:w="990"/>
        <w:gridCol w:w="2160"/>
      </w:tblGrid>
      <w:tr w:rsidR="00126FFA" w:rsidRPr="000B2AF8" w14:paraId="6774BFF4" w14:textId="77777777" w:rsidTr="009873D5">
        <w:trPr>
          <w:trHeight w:val="8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7174F8D7" w14:textId="77777777" w:rsidR="00126FFA" w:rsidRPr="00A5165E" w:rsidRDefault="00126FFA" w:rsidP="00126FF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7B3316" w14:textId="77777777" w:rsidR="00126FFA" w:rsidRDefault="00126FFA" w:rsidP="00126FFA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63AAE3" w14:textId="77777777" w:rsidR="00126FFA" w:rsidRPr="00A5165E" w:rsidRDefault="00126FFA" w:rsidP="00126FF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9F7C6A" w14:textId="77777777" w:rsidR="00126FFA" w:rsidRDefault="00126FFA" w:rsidP="00126FFA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</w:tbl>
    <w:p w14:paraId="04F4DE7E" w14:textId="77777777" w:rsidR="00126FFA" w:rsidRDefault="00126FFA" w:rsidP="00126FFA">
      <w:pPr>
        <w:pStyle w:val="bodytext"/>
        <w:suppressAutoHyphens/>
        <w:ind w:firstLine="0"/>
        <w:rPr>
          <w:rFonts w:ascii="Arial" w:hAnsi="Arial" w:cs="Arial"/>
          <w:b/>
          <w:bCs/>
        </w:rPr>
      </w:pPr>
    </w:p>
    <w:p w14:paraId="41083C00" w14:textId="659546A0" w:rsidR="009D3FC3" w:rsidRDefault="000D7401" w:rsidP="009D3FC3">
      <w:pPr>
        <w:pStyle w:val="bodytext"/>
        <w:suppressAutoHyphens/>
        <w:ind w:firstLine="0"/>
        <w:rPr>
          <w:rFonts w:ascii="Arial" w:hAnsi="Arial" w:cs="Arial"/>
          <w:b/>
          <w:bCs/>
        </w:rPr>
      </w:pPr>
      <w:r w:rsidRPr="000D7401">
        <w:rPr>
          <w:rFonts w:ascii="Arial" w:hAnsi="Arial" w:cs="Arial"/>
          <w:b/>
        </w:rPr>
        <w:t>Re</w:t>
      </w:r>
      <w:r w:rsidR="009873D5">
        <w:rPr>
          <w:rFonts w:ascii="Arial" w:hAnsi="Arial" w:cs="Arial"/>
          <w:b/>
        </w:rPr>
        <w:t>spond</w:t>
      </w:r>
      <w:r>
        <w:rPr>
          <w:rFonts w:ascii="Arial" w:hAnsi="Arial" w:cs="Arial"/>
          <w:b/>
        </w:rPr>
        <w:t xml:space="preserve"> to the </w:t>
      </w:r>
      <w:r w:rsidR="009873D5">
        <w:rPr>
          <w:rFonts w:ascii="Arial" w:hAnsi="Arial" w:cs="Arial"/>
          <w:b/>
        </w:rPr>
        <w:t>paragraph</w:t>
      </w:r>
      <w:r w:rsidR="00126FFA">
        <w:rPr>
          <w:rFonts w:ascii="Arial" w:hAnsi="Arial" w:cs="Arial"/>
          <w:b/>
          <w:bCs/>
        </w:rPr>
        <w:t>.</w:t>
      </w:r>
      <w:r w:rsidR="00126FFA" w:rsidRPr="00AB4D7E">
        <w:rPr>
          <w:rFonts w:ascii="Arial" w:hAnsi="Arial" w:cs="Arial"/>
          <w:b/>
          <w:bCs/>
          <w:noProof/>
        </w:rPr>
        <w:t xml:space="preserve"> </w:t>
      </w:r>
    </w:p>
    <w:p w14:paraId="4856A2F8" w14:textId="41BFFABF" w:rsidR="000D7401" w:rsidRPr="00DB113F" w:rsidRDefault="009873D5" w:rsidP="000D7401">
      <w:pPr>
        <w:pStyle w:val="ReactingReadingText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Answer these questions about the paragraph</w:t>
      </w:r>
      <w:r w:rsidR="000D7401">
        <w:rPr>
          <w:rFonts w:ascii="Arial" w:hAnsi="Arial" w:cs="Arial"/>
          <w:sz w:val="24"/>
          <w:szCs w:val="24"/>
        </w:rPr>
        <w:t xml:space="preserve">. </w:t>
      </w:r>
    </w:p>
    <w:p w14:paraId="62B5FF26" w14:textId="77777777" w:rsidR="005A0AF7" w:rsidRDefault="005A0AF7" w:rsidP="009016C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3832869" w14:textId="77777777" w:rsidR="00E32844" w:rsidRPr="00CC325D" w:rsidRDefault="00E32844" w:rsidP="00E32844">
      <w:pPr>
        <w:widowControl w:val="0"/>
        <w:suppressAutoHyphens/>
        <w:autoSpaceDE w:val="0"/>
        <w:autoSpaceDN w:val="0"/>
        <w:adjustRightInd w:val="0"/>
        <w:spacing w:after="0" w:line="260" w:lineRule="atLeast"/>
        <w:textAlignment w:val="center"/>
        <w:rPr>
          <w:rFonts w:ascii="MyriadPro-Regular" w:hAnsi="MyriadPro-Regular" w:cs="MyriadPro-Regular"/>
          <w:color w:val="000000"/>
          <w:sz w:val="24"/>
          <w:szCs w:val="24"/>
        </w:rPr>
      </w:pPr>
    </w:p>
    <w:p w14:paraId="49116EF5" w14:textId="77777777" w:rsidR="009873D5" w:rsidRPr="009873D5" w:rsidRDefault="009873D5" w:rsidP="009873D5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873D5">
        <w:rPr>
          <w:rFonts w:ascii="Arial" w:hAnsi="Arial" w:cs="Arial"/>
          <w:sz w:val="24"/>
          <w:szCs w:val="24"/>
        </w:rPr>
        <w:t>Who is the main character of the historical paragraph?</w:t>
      </w:r>
    </w:p>
    <w:p w14:paraId="3CDA7BD4" w14:textId="695DCDE4" w:rsidR="009873D5" w:rsidRDefault="009873D5" w:rsidP="009873D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EB09D70" w14:textId="77777777" w:rsidR="009873D5" w:rsidRPr="009873D5" w:rsidRDefault="009873D5" w:rsidP="009873D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CD5127" w14:textId="77777777" w:rsidR="009873D5" w:rsidRPr="009873D5" w:rsidRDefault="009873D5" w:rsidP="009873D5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873D5">
        <w:rPr>
          <w:rFonts w:ascii="Arial" w:hAnsi="Arial" w:cs="Arial"/>
          <w:sz w:val="24"/>
          <w:szCs w:val="24"/>
        </w:rPr>
        <w:t>How did the writer show the character's feelings?</w:t>
      </w:r>
    </w:p>
    <w:p w14:paraId="73AF168A" w14:textId="6894A3F5" w:rsidR="009873D5" w:rsidRDefault="009873D5" w:rsidP="009873D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62D8C7" w14:textId="77777777" w:rsidR="009873D5" w:rsidRPr="009873D5" w:rsidRDefault="009873D5" w:rsidP="009873D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D93CB4" w14:textId="50231DEA" w:rsidR="005A0AF7" w:rsidRDefault="009873D5" w:rsidP="009873D5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873D5">
        <w:rPr>
          <w:rFonts w:ascii="Arial" w:hAnsi="Arial" w:cs="Arial"/>
          <w:sz w:val="24"/>
          <w:szCs w:val="24"/>
        </w:rPr>
        <w:t>What details did you find most interesting in the story? Name at least three.</w:t>
      </w:r>
    </w:p>
    <w:p w14:paraId="6E3F68C1" w14:textId="1B0FF450" w:rsidR="009873D5" w:rsidRDefault="009873D5" w:rsidP="009873D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E1C531D" w14:textId="77777777" w:rsidR="009873D5" w:rsidRPr="009873D5" w:rsidRDefault="009873D5" w:rsidP="009873D5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9873D5" w:rsidRPr="009873D5" w:rsidSect="0075711B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12E044" w14:textId="77777777" w:rsidR="00E0126F" w:rsidRDefault="00E0126F" w:rsidP="00126FFA">
      <w:pPr>
        <w:spacing w:after="0" w:line="240" w:lineRule="auto"/>
      </w:pPr>
      <w:r>
        <w:separator/>
      </w:r>
    </w:p>
  </w:endnote>
  <w:endnote w:type="continuationSeparator" w:id="0">
    <w:p w14:paraId="6D83E1C1" w14:textId="77777777" w:rsidR="00E0126F" w:rsidRDefault="00E0126F" w:rsidP="00126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MyriadPro-Regular">
    <w:altName w:val="Myriad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DBC28" w14:textId="30111FBF" w:rsidR="00126FFA" w:rsidRPr="009D3FC3" w:rsidRDefault="00126FFA" w:rsidP="00126FFA">
    <w:pPr>
      <w:pStyle w:val="Footer"/>
      <w:jc w:val="center"/>
      <w:rPr>
        <w:sz w:val="20"/>
        <w:szCs w:val="20"/>
      </w:rPr>
    </w:pPr>
    <w:r w:rsidRPr="009D3FC3">
      <w:rPr>
        <w:rFonts w:ascii="Arial" w:eastAsia="Times New Roman" w:hAnsi="Arial" w:cs="Arial"/>
        <w:color w:val="000000"/>
        <w:sz w:val="20"/>
        <w:szCs w:val="20"/>
      </w:rPr>
      <w:t>©</w:t>
    </w:r>
    <w:hyperlink r:id="rId1" w:history="1">
      <w:r w:rsidRPr="009D3FC3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</w:t>
      </w:r>
      <w:r w:rsidRPr="009D3FC3">
        <w:rPr>
          <w:rFonts w:ascii="Arial" w:eastAsia="Times New Roman" w:hAnsi="Arial" w:cs="Arial"/>
          <w:color w:val="1155CC"/>
          <w:sz w:val="20"/>
          <w:szCs w:val="20"/>
          <w:u w:val="single"/>
        </w:rPr>
        <w:t>Thoughtful Learning</w:t>
      </w:r>
    </w:hyperlink>
    <w:r w:rsidRPr="009D3FC3">
      <w:rPr>
        <w:rFonts w:ascii="Arial" w:eastAsia="Times New Roman" w:hAnsi="Arial" w:cs="Arial"/>
        <w:color w:val="000000"/>
        <w:sz w:val="20"/>
        <w:szCs w:val="20"/>
      </w:rPr>
      <w:t xml:space="preserve">        </w:t>
    </w:r>
    <w:r w:rsidRPr="009D3FC3">
      <w:rPr>
        <w:rFonts w:ascii="Arial" w:eastAsia="Times New Roman" w:hAnsi="Arial" w:cs="Arial"/>
        <w:color w:val="000000"/>
        <w:sz w:val="20"/>
        <w:szCs w:val="20"/>
      </w:rPr>
      <w:tab/>
      <w:t>From</w:t>
    </w:r>
    <w:r w:rsidR="009D3FC3">
      <w:rPr>
        <w:rFonts w:ascii="Arial" w:eastAsia="Times New Roman" w:hAnsi="Arial" w:cs="Arial"/>
        <w:color w:val="000000"/>
        <w:sz w:val="20"/>
        <w:szCs w:val="20"/>
      </w:rPr>
      <w:t xml:space="preserve"> </w:t>
    </w:r>
    <w:hyperlink r:id="rId2" w:history="1">
      <w:r w:rsidR="009D3FC3" w:rsidRPr="009D3FC3">
        <w:rPr>
          <w:rStyle w:val="Hyperlink"/>
          <w:rFonts w:ascii="Arial" w:eastAsia="Times New Roman" w:hAnsi="Arial" w:cs="Arial"/>
          <w:sz w:val="20"/>
          <w:szCs w:val="20"/>
        </w:rPr>
        <w:t>Write on Course 20-20</w:t>
      </w:r>
    </w:hyperlink>
    <w:r w:rsidR="009D3FC3" w:rsidRPr="009D3FC3">
      <w:rPr>
        <w:rFonts w:ascii="Arial" w:eastAsia="Times New Roman" w:hAnsi="Arial" w:cs="Arial"/>
        <w:color w:val="000000"/>
        <w:sz w:val="20"/>
        <w:szCs w:val="20"/>
      </w:rPr>
      <w:t xml:space="preserve"> </w:t>
    </w:r>
    <w:r w:rsidRPr="009D3FC3">
      <w:rPr>
        <w:rFonts w:ascii="Arial" w:eastAsia="Times New Roman" w:hAnsi="Arial" w:cs="Arial"/>
        <w:color w:val="000000"/>
        <w:sz w:val="20"/>
        <w:szCs w:val="20"/>
      </w:rPr>
      <w:t>and the unit</w:t>
    </w:r>
    <w:r w:rsidRPr="009D3FC3">
      <w:rPr>
        <w:rFonts w:ascii="Arial" w:eastAsia="Times New Roman" w:hAnsi="Arial" w:cs="Arial"/>
        <w:color w:val="000000"/>
        <w:sz w:val="20"/>
        <w:szCs w:val="20"/>
        <w:u w:val="single"/>
      </w:rPr>
      <w:t xml:space="preserve"> </w:t>
    </w:r>
    <w:hyperlink r:id="rId3" w:history="1">
      <w:r w:rsidRPr="00E32844">
        <w:rPr>
          <w:rStyle w:val="Hyperlink"/>
          <w:rFonts w:ascii="Arial" w:eastAsia="Times New Roman" w:hAnsi="Arial" w:cs="Arial"/>
          <w:sz w:val="20"/>
          <w:szCs w:val="20"/>
        </w:rPr>
        <w:t>Writing</w:t>
      </w:r>
    </w:hyperlink>
    <w:r w:rsidRPr="009D3FC3">
      <w:rPr>
        <w:rFonts w:ascii="Arial" w:eastAsia="Times New Roman" w:hAnsi="Arial" w:cs="Arial"/>
        <w:color w:val="1155CC"/>
        <w:sz w:val="20"/>
        <w:szCs w:val="20"/>
        <w:u w:val="single"/>
      </w:rPr>
      <w:t xml:space="preserve"> </w:t>
    </w:r>
    <w:r w:rsidR="00E32844">
      <w:rPr>
        <w:rFonts w:ascii="Arial" w:eastAsia="Times New Roman" w:hAnsi="Arial" w:cs="Arial"/>
        <w:color w:val="1155CC"/>
        <w:sz w:val="20"/>
        <w:szCs w:val="20"/>
        <w:u w:val="single"/>
      </w:rPr>
      <w:t>Historical Narratives</w:t>
    </w:r>
  </w:p>
  <w:p w14:paraId="5E0806C6" w14:textId="77777777" w:rsidR="00126FFA" w:rsidRDefault="00126F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2FDD30" w14:textId="77777777" w:rsidR="00E0126F" w:rsidRDefault="00E0126F" w:rsidP="00126FFA">
      <w:pPr>
        <w:spacing w:after="0" w:line="240" w:lineRule="auto"/>
      </w:pPr>
      <w:r>
        <w:separator/>
      </w:r>
    </w:p>
  </w:footnote>
  <w:footnote w:type="continuationSeparator" w:id="0">
    <w:p w14:paraId="3E435F07" w14:textId="77777777" w:rsidR="00E0126F" w:rsidRDefault="00E0126F" w:rsidP="00126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87E3C"/>
    <w:multiLevelType w:val="hybridMultilevel"/>
    <w:tmpl w:val="4816E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34541"/>
    <w:multiLevelType w:val="hybridMultilevel"/>
    <w:tmpl w:val="136EB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73BEB"/>
    <w:multiLevelType w:val="hybridMultilevel"/>
    <w:tmpl w:val="D8B637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3A01ACB"/>
    <w:multiLevelType w:val="hybridMultilevel"/>
    <w:tmpl w:val="349A6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FFA"/>
    <w:rsid w:val="000D7401"/>
    <w:rsid w:val="00126FFA"/>
    <w:rsid w:val="00517E41"/>
    <w:rsid w:val="005742CC"/>
    <w:rsid w:val="005A0AF7"/>
    <w:rsid w:val="005A427E"/>
    <w:rsid w:val="0075711B"/>
    <w:rsid w:val="00854850"/>
    <w:rsid w:val="009016C9"/>
    <w:rsid w:val="009873D5"/>
    <w:rsid w:val="009D3FC3"/>
    <w:rsid w:val="00A66051"/>
    <w:rsid w:val="00DF2BB9"/>
    <w:rsid w:val="00DF55F3"/>
    <w:rsid w:val="00E0126F"/>
    <w:rsid w:val="00E32844"/>
    <w:rsid w:val="00E4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872B61"/>
  <w14:defaultImageDpi w14:val="300"/>
  <w15:docId w15:val="{8F469A16-70C4-411E-A04C-40D7907F3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26FFA"/>
    <w:pPr>
      <w:spacing w:after="160" w:line="259" w:lineRule="auto"/>
    </w:pPr>
    <w:rPr>
      <w:rFonts w:eastAsiaTheme="minorHAnsi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5A0AF7"/>
    <w:pPr>
      <w:spacing w:before="100" w:beforeAutospacing="1" w:after="100" w:afterAutospacing="1" w:line="240" w:lineRule="auto"/>
      <w:outlineLvl w:val="2"/>
    </w:pPr>
    <w:rPr>
      <w:rFonts w:ascii="Times" w:eastAsiaTheme="minorEastAsia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126FFA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26FFA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26FFA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FF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FFA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D3F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3FC3"/>
    <w:rPr>
      <w:color w:val="800080" w:themeColor="followedHyperlink"/>
      <w:u w:val="single"/>
    </w:rPr>
  </w:style>
  <w:style w:type="paragraph" w:customStyle="1" w:styleId="exampletext">
    <w:name w:val="exampletext"/>
    <w:basedOn w:val="Normal"/>
    <w:rsid w:val="005A427E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A427E"/>
    <w:rPr>
      <w:i/>
      <w:iCs/>
    </w:rPr>
  </w:style>
  <w:style w:type="paragraph" w:styleId="ListParagraph">
    <w:name w:val="List Paragraph"/>
    <w:basedOn w:val="Normal"/>
    <w:uiPriority w:val="34"/>
    <w:qFormat/>
    <w:rsid w:val="00A66051"/>
    <w:pPr>
      <w:ind w:left="720"/>
      <w:contextualSpacing/>
    </w:pPr>
  </w:style>
  <w:style w:type="paragraph" w:customStyle="1" w:styleId="ExampleTextExamples">
    <w:name w:val="Example Text (Examples)"/>
    <w:basedOn w:val="Normal"/>
    <w:uiPriority w:val="99"/>
    <w:rsid w:val="00A66051"/>
    <w:pPr>
      <w:widowControl w:val="0"/>
      <w:suppressAutoHyphens/>
      <w:autoSpaceDE w:val="0"/>
      <w:autoSpaceDN w:val="0"/>
      <w:adjustRightInd w:val="0"/>
      <w:spacing w:after="0" w:line="300" w:lineRule="atLeast"/>
      <w:textAlignment w:val="center"/>
    </w:pPr>
    <w:rPr>
      <w:rFonts w:ascii="MyriadPro-Regular" w:hAnsi="MyriadPro-Regular" w:cs="MyriadPro-Regular"/>
      <w:color w:val="000000"/>
      <w:sz w:val="24"/>
      <w:szCs w:val="24"/>
    </w:rPr>
  </w:style>
  <w:style w:type="paragraph" w:customStyle="1" w:styleId="ReactingReadingText">
    <w:name w:val="ReactingReading &gt; Text"/>
    <w:basedOn w:val="BodyText0"/>
    <w:uiPriority w:val="99"/>
    <w:rsid w:val="00DF55F3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styleId="BodyText0">
    <w:name w:val="Body Text"/>
    <w:basedOn w:val="Normal"/>
    <w:link w:val="BodyTextChar"/>
    <w:uiPriority w:val="99"/>
    <w:semiHidden/>
    <w:unhideWhenUsed/>
    <w:rsid w:val="00DF55F3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DF55F3"/>
    <w:rPr>
      <w:rFonts w:eastAsiaTheme="minorHAnsi"/>
      <w:sz w:val="22"/>
      <w:szCs w:val="22"/>
    </w:rPr>
  </w:style>
  <w:style w:type="paragraph" w:customStyle="1" w:styleId="NumberedQuestions">
    <w:name w:val="Numbered Questions"/>
    <w:basedOn w:val="BodyText0"/>
    <w:uiPriority w:val="99"/>
    <w:rsid w:val="00DF55F3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A0AF7"/>
    <w:rPr>
      <w:rFonts w:ascii="Times" w:hAnsi="Times"/>
      <w:b/>
      <w:bCs/>
      <w:sz w:val="27"/>
      <w:szCs w:val="27"/>
    </w:rPr>
  </w:style>
  <w:style w:type="paragraph" w:customStyle="1" w:styleId="activityinstructions">
    <w:name w:val="activityinstructions"/>
    <w:basedOn w:val="Normal"/>
    <w:rsid w:val="005A0AF7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6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k12.thoughtfullearning.com/unit/writing-historical-narratives" TargetMode="External"/><Relationship Id="rId2" Type="http://schemas.openxmlformats.org/officeDocument/2006/relationships/hyperlink" Target="https://k12.thoughtfullearning.com/products/write-course-20-20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rking</cp:lastModifiedBy>
  <cp:revision>3</cp:revision>
  <dcterms:created xsi:type="dcterms:W3CDTF">2016-12-02T19:36:00Z</dcterms:created>
  <dcterms:modified xsi:type="dcterms:W3CDTF">2016-12-02T19:38:00Z</dcterms:modified>
</cp:coreProperties>
</file>