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EEE1F" w14:textId="77777777" w:rsidR="006457F1" w:rsidRDefault="006457F1" w:rsidP="006457F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0F715E">
        <w:rPr>
          <w:rFonts w:ascii="Arial" w:hAnsi="Arial" w:cs="Arial"/>
          <w:b/>
          <w:bCs/>
          <w:sz w:val="40"/>
          <w:szCs w:val="40"/>
        </w:rPr>
        <w:t>Literary</w:t>
      </w:r>
      <w:r w:rsidR="006041AF">
        <w:rPr>
          <w:rFonts w:ascii="Arial" w:hAnsi="Arial" w:cs="Arial"/>
          <w:b/>
          <w:bCs/>
          <w:sz w:val="40"/>
          <w:szCs w:val="40"/>
        </w:rPr>
        <w:t xml:space="preserve"> </w:t>
      </w:r>
      <w:r w:rsidR="000F715E">
        <w:rPr>
          <w:rFonts w:ascii="Arial" w:hAnsi="Arial" w:cs="Arial"/>
          <w:b/>
          <w:bCs/>
          <w:sz w:val="40"/>
          <w:szCs w:val="40"/>
        </w:rPr>
        <w:t>Analyses</w:t>
      </w:r>
    </w:p>
    <w:p w14:paraId="2551E0CD" w14:textId="4D6F2AE8" w:rsidR="003029CE" w:rsidRDefault="00DC0E21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</w:t>
      </w:r>
      <w:r w:rsidR="00C00B56">
        <w:rPr>
          <w:rFonts w:ascii="Arial" w:hAnsi="Arial" w:cs="Arial"/>
          <w:b/>
          <w:bCs/>
          <w:sz w:val="32"/>
          <w:szCs w:val="32"/>
        </w:rPr>
        <w:t>riting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the Beginning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14:paraId="1A8868B7" w14:textId="77777777" w:rsidTr="00DA0C1C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129D22B" w14:textId="77777777" w:rsidR="006457F1" w:rsidRPr="00A5165E" w:rsidRDefault="006457F1" w:rsidP="00DA0C1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09037" w14:textId="77777777" w:rsidR="006457F1" w:rsidRDefault="006457F1" w:rsidP="00DA0C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96A98" w14:textId="77777777" w:rsidR="006457F1" w:rsidRPr="00A5165E" w:rsidRDefault="006457F1" w:rsidP="00DA0C1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B102E" w14:textId="77777777" w:rsidR="006457F1" w:rsidRDefault="006457F1" w:rsidP="00DA0C1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2CACD4C" w14:textId="77777777" w:rsidR="00C00B56" w:rsidRDefault="00C00B56" w:rsidP="00117497">
      <w:pPr>
        <w:pStyle w:val="ReactingReadingText"/>
        <w:rPr>
          <w:rFonts w:ascii="Arial" w:hAnsi="Arial" w:cs="Arial"/>
          <w:b/>
          <w:sz w:val="24"/>
          <w:szCs w:val="24"/>
        </w:rPr>
      </w:pPr>
    </w:p>
    <w:p w14:paraId="4FEBBD29" w14:textId="42666810" w:rsidR="00C00B56" w:rsidRDefault="00DC0E21" w:rsidP="00117497">
      <w:pPr>
        <w:pStyle w:val="ReactingReading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Write a lead sentence</w:t>
      </w:r>
      <w:r w:rsidR="00C00B56" w:rsidRPr="00C00B56">
        <w:rPr>
          <w:rFonts w:ascii="Arial" w:hAnsi="Arial" w:cs="Arial"/>
          <w:b/>
          <w:sz w:val="24"/>
          <w:szCs w:val="24"/>
        </w:rPr>
        <w:t>.</w:t>
      </w:r>
    </w:p>
    <w:p w14:paraId="20C4AC76" w14:textId="4BDEB74F" w:rsidR="00B50072" w:rsidRDefault="00DC0E21" w:rsidP="00F67BD0">
      <w:pPr>
        <w:rPr>
          <w:rFonts w:ascii="Arial" w:hAnsi="Arial" w:cs="Arial"/>
          <w:sz w:val="24"/>
          <w:szCs w:val="24"/>
        </w:rPr>
      </w:pPr>
      <w:r w:rsidRPr="00DC0E21">
        <w:rPr>
          <w:rFonts w:ascii="Arial" w:hAnsi="Arial" w:cs="Arial"/>
          <w:color w:val="000000"/>
          <w:sz w:val="24"/>
          <w:szCs w:val="24"/>
        </w:rPr>
        <w:t>Write a possible lead for each of the following strategies, using the examples to inspire you. Then choose your favorite lead to use as the first sentence in your beginning paragraph.</w:t>
      </w:r>
    </w:p>
    <w:p w14:paraId="43AAB39E" w14:textId="0FB1D8A8" w:rsidR="00DC0E21" w:rsidRPr="00DC0E21" w:rsidRDefault="00DC0E21" w:rsidP="00DC0E21">
      <w:pPr>
        <w:rPr>
          <w:rFonts w:ascii="Arial" w:hAnsi="Arial" w:cs="Arial"/>
          <w:sz w:val="24"/>
          <w:szCs w:val="24"/>
        </w:rPr>
      </w:pPr>
      <w:r w:rsidRPr="00DC0E21">
        <w:rPr>
          <w:rFonts w:ascii="Arial" w:hAnsi="Arial" w:cs="Arial"/>
          <w:sz w:val="24"/>
          <w:szCs w:val="24"/>
        </w:rPr>
        <w:t>1. Name the work and author a</w:t>
      </w:r>
      <w:r>
        <w:rPr>
          <w:rFonts w:ascii="Arial" w:hAnsi="Arial" w:cs="Arial"/>
          <w:sz w:val="24"/>
          <w:szCs w:val="24"/>
        </w:rPr>
        <w:t>nd summarize the main conflict.</w:t>
      </w:r>
    </w:p>
    <w:p w14:paraId="06B984BA" w14:textId="77777777" w:rsidR="00DC0E21" w:rsidRPr="00DC0E21" w:rsidRDefault="00DC0E21" w:rsidP="00DC0E21">
      <w:pPr>
        <w:rPr>
          <w:rFonts w:ascii="Chalkboard" w:hAnsi="Chalkboard" w:cs="Arial"/>
          <w:sz w:val="24"/>
          <w:szCs w:val="24"/>
        </w:rPr>
      </w:pPr>
      <w:r w:rsidRPr="00DC0E21">
        <w:rPr>
          <w:rFonts w:ascii="Chalkboard" w:hAnsi="Chalkboard" w:cs="Arial"/>
          <w:i/>
          <w:sz w:val="24"/>
          <w:szCs w:val="24"/>
        </w:rPr>
        <w:t>Roll of Thunder, Hear My Cry</w:t>
      </w:r>
      <w:r w:rsidRPr="00DC0E21">
        <w:rPr>
          <w:rFonts w:ascii="Chalkboard" w:hAnsi="Chalkboard" w:cs="Arial"/>
          <w:sz w:val="24"/>
          <w:szCs w:val="24"/>
        </w:rPr>
        <w:t xml:space="preserve"> by Mildred D. Taylor tells the story of a young girl who learns how to fight discrimination and injustice.</w:t>
      </w:r>
    </w:p>
    <w:p w14:paraId="371CBBA8" w14:textId="34D16E50" w:rsidR="00DC0E21" w:rsidRPr="00DC0E21" w:rsidRDefault="00DC0E21" w:rsidP="00DC0E21">
      <w:pPr>
        <w:rPr>
          <w:rFonts w:ascii="Arial" w:hAnsi="Arial" w:cs="Arial"/>
          <w:sz w:val="24"/>
          <w:szCs w:val="24"/>
        </w:rPr>
      </w:pPr>
    </w:p>
    <w:p w14:paraId="6457E10A" w14:textId="77777777" w:rsidR="00DC0E21" w:rsidRPr="00DC0E21" w:rsidRDefault="00DC0E21" w:rsidP="00DC0E21">
      <w:pPr>
        <w:rPr>
          <w:rFonts w:ascii="Arial" w:hAnsi="Arial" w:cs="Arial"/>
          <w:sz w:val="24"/>
          <w:szCs w:val="24"/>
        </w:rPr>
      </w:pPr>
    </w:p>
    <w:p w14:paraId="1B543E5D" w14:textId="49936320" w:rsidR="00DC0E21" w:rsidRPr="00DC0E21" w:rsidRDefault="00DC0E21" w:rsidP="00DC0E21">
      <w:pPr>
        <w:rPr>
          <w:rFonts w:ascii="Arial" w:hAnsi="Arial" w:cs="Arial"/>
          <w:sz w:val="24"/>
          <w:szCs w:val="24"/>
        </w:rPr>
      </w:pPr>
      <w:r w:rsidRPr="00DC0E21">
        <w:rPr>
          <w:rFonts w:ascii="Arial" w:hAnsi="Arial" w:cs="Arial"/>
          <w:sz w:val="24"/>
          <w:szCs w:val="24"/>
        </w:rPr>
        <w:t>2. Quote somethin</w:t>
      </w:r>
      <w:r>
        <w:rPr>
          <w:rFonts w:ascii="Arial" w:hAnsi="Arial" w:cs="Arial"/>
          <w:sz w:val="24"/>
          <w:szCs w:val="24"/>
        </w:rPr>
        <w:t>g int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eresting a character said.</w:t>
      </w:r>
    </w:p>
    <w:p w14:paraId="09E92897" w14:textId="77777777" w:rsidR="00DC0E21" w:rsidRPr="00DC0E21" w:rsidRDefault="00DC0E21" w:rsidP="00DC0E21">
      <w:pPr>
        <w:rPr>
          <w:rFonts w:ascii="Chalkboard" w:hAnsi="Chalkboard" w:cs="Arial"/>
          <w:sz w:val="24"/>
          <w:szCs w:val="24"/>
        </w:rPr>
      </w:pPr>
      <w:r w:rsidRPr="00DC0E21">
        <w:rPr>
          <w:rFonts w:ascii="Chalkboard" w:hAnsi="Chalkboard" w:cs="Arial"/>
          <w:sz w:val="24"/>
          <w:szCs w:val="24"/>
        </w:rPr>
        <w:t xml:space="preserve">Cassie Logan will never forget something her dad once told her about the land they own and live on. “All that belongs to you. You </w:t>
      </w:r>
      <w:proofErr w:type="spellStart"/>
      <w:r w:rsidRPr="00DC0E21">
        <w:rPr>
          <w:rFonts w:ascii="Chalkboard" w:hAnsi="Chalkboard" w:cs="Arial"/>
          <w:sz w:val="24"/>
          <w:szCs w:val="24"/>
        </w:rPr>
        <w:t>ain’t</w:t>
      </w:r>
      <w:proofErr w:type="spellEnd"/>
      <w:r w:rsidRPr="00DC0E21">
        <w:rPr>
          <w:rFonts w:ascii="Chalkboard" w:hAnsi="Chalkboard" w:cs="Arial"/>
          <w:sz w:val="24"/>
          <w:szCs w:val="24"/>
        </w:rPr>
        <w:t xml:space="preserve"> never had to live on nobody’s place but </w:t>
      </w:r>
      <w:proofErr w:type="gramStart"/>
      <w:r w:rsidRPr="00DC0E21">
        <w:rPr>
          <w:rFonts w:ascii="Chalkboard" w:hAnsi="Chalkboard" w:cs="Arial"/>
          <w:sz w:val="24"/>
          <w:szCs w:val="24"/>
        </w:rPr>
        <w:t>your</w:t>
      </w:r>
      <w:proofErr w:type="gramEnd"/>
      <w:r w:rsidRPr="00DC0E21">
        <w:rPr>
          <w:rFonts w:ascii="Chalkboard" w:hAnsi="Chalkboard" w:cs="Arial"/>
          <w:sz w:val="24"/>
          <w:szCs w:val="24"/>
        </w:rPr>
        <w:t xml:space="preserve"> own and long as I live and the family survives, you’ll never have to. That’s important. You may not understand that now, but one day you will.”</w:t>
      </w:r>
    </w:p>
    <w:p w14:paraId="78DFB076" w14:textId="364EB125" w:rsidR="00DC0E21" w:rsidRPr="00DC0E21" w:rsidRDefault="00DC0E21" w:rsidP="00DC0E21">
      <w:pPr>
        <w:rPr>
          <w:rFonts w:ascii="Arial" w:hAnsi="Arial" w:cs="Arial"/>
          <w:sz w:val="24"/>
          <w:szCs w:val="24"/>
        </w:rPr>
      </w:pPr>
    </w:p>
    <w:p w14:paraId="38819016" w14:textId="77777777" w:rsidR="00DC0E21" w:rsidRPr="00DC0E21" w:rsidRDefault="00DC0E21" w:rsidP="00DC0E21">
      <w:pPr>
        <w:rPr>
          <w:rFonts w:ascii="Arial" w:hAnsi="Arial" w:cs="Arial"/>
          <w:sz w:val="24"/>
          <w:szCs w:val="24"/>
        </w:rPr>
      </w:pPr>
    </w:p>
    <w:p w14:paraId="4778E1BF" w14:textId="76C46B21" w:rsidR="00DC0E21" w:rsidRPr="00DC0E21" w:rsidRDefault="00DC0E21" w:rsidP="00DC0E21">
      <w:pPr>
        <w:rPr>
          <w:rFonts w:ascii="Arial" w:hAnsi="Arial" w:cs="Arial"/>
          <w:sz w:val="24"/>
          <w:szCs w:val="24"/>
        </w:rPr>
      </w:pPr>
      <w:r w:rsidRPr="00DC0E21">
        <w:rPr>
          <w:rFonts w:ascii="Arial" w:hAnsi="Arial" w:cs="Arial"/>
          <w:sz w:val="24"/>
          <w:szCs w:val="24"/>
        </w:rPr>
        <w:t xml:space="preserve">3. Provide a </w:t>
      </w:r>
      <w:r>
        <w:rPr>
          <w:rFonts w:ascii="Arial" w:hAnsi="Arial" w:cs="Arial"/>
          <w:sz w:val="24"/>
          <w:szCs w:val="24"/>
        </w:rPr>
        <w:t>historical fact about the work.</w:t>
      </w:r>
    </w:p>
    <w:p w14:paraId="0379284B" w14:textId="77777777" w:rsidR="00DC0E21" w:rsidRPr="00DC0E21" w:rsidRDefault="00DC0E21" w:rsidP="00DC0E21">
      <w:pPr>
        <w:rPr>
          <w:rFonts w:ascii="Chalkboard" w:hAnsi="Chalkboard" w:cs="Arial"/>
          <w:sz w:val="24"/>
          <w:szCs w:val="24"/>
        </w:rPr>
      </w:pPr>
      <w:r w:rsidRPr="00DC0E21">
        <w:rPr>
          <w:rFonts w:ascii="Chalkboard" w:hAnsi="Chalkboard" w:cs="Arial"/>
          <w:i/>
          <w:sz w:val="24"/>
          <w:szCs w:val="24"/>
        </w:rPr>
        <w:t xml:space="preserve">Roll of Thunder, Hear My Cry </w:t>
      </w:r>
      <w:r w:rsidRPr="00DC0E21">
        <w:rPr>
          <w:rFonts w:ascii="Chalkboard" w:hAnsi="Chalkboard" w:cs="Arial"/>
          <w:sz w:val="24"/>
          <w:szCs w:val="24"/>
        </w:rPr>
        <w:t>was one of the first young adult books to not shy away from life's harsh realities.</w:t>
      </w:r>
    </w:p>
    <w:p w14:paraId="5A0B78CC" w14:textId="77777777" w:rsidR="00DC0E21" w:rsidRPr="00DC0E21" w:rsidRDefault="00DC0E21" w:rsidP="00DC0E21">
      <w:pPr>
        <w:rPr>
          <w:rFonts w:ascii="Arial" w:hAnsi="Arial" w:cs="Arial"/>
          <w:sz w:val="24"/>
          <w:szCs w:val="24"/>
        </w:rPr>
      </w:pPr>
    </w:p>
    <w:p w14:paraId="1E445505" w14:textId="7D2C5559" w:rsidR="00DC0E21" w:rsidRPr="00DC0E21" w:rsidRDefault="00DC0E21" w:rsidP="00DC0E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385241B" w14:textId="2F3E1EB2" w:rsidR="00DC0E21" w:rsidRPr="00DC0E21" w:rsidRDefault="00DC0E21" w:rsidP="00DC0E21">
      <w:pPr>
        <w:rPr>
          <w:rFonts w:ascii="Arial" w:hAnsi="Arial" w:cs="Arial"/>
          <w:sz w:val="24"/>
          <w:szCs w:val="24"/>
        </w:rPr>
      </w:pPr>
      <w:r w:rsidRPr="00DC0E21">
        <w:rPr>
          <w:rFonts w:ascii="Arial" w:hAnsi="Arial" w:cs="Arial"/>
          <w:sz w:val="24"/>
          <w:szCs w:val="24"/>
        </w:rPr>
        <w:t>4. Ask an interestin</w:t>
      </w:r>
      <w:r>
        <w:rPr>
          <w:rFonts w:ascii="Arial" w:hAnsi="Arial" w:cs="Arial"/>
          <w:sz w:val="24"/>
          <w:szCs w:val="24"/>
        </w:rPr>
        <w:t>g question.</w:t>
      </w:r>
    </w:p>
    <w:p w14:paraId="6172696E" w14:textId="75C6D72D" w:rsidR="00B50072" w:rsidRPr="00DC0E21" w:rsidRDefault="00DC0E21" w:rsidP="00DC0E21">
      <w:pPr>
        <w:rPr>
          <w:rFonts w:ascii="Chalkboard" w:hAnsi="Chalkboard" w:cs="Arial"/>
          <w:sz w:val="24"/>
          <w:szCs w:val="24"/>
        </w:rPr>
      </w:pPr>
      <w:r w:rsidRPr="00DC0E21">
        <w:rPr>
          <w:rFonts w:ascii="Chalkboard" w:hAnsi="Chalkboard" w:cs="Arial"/>
          <w:sz w:val="24"/>
          <w:szCs w:val="24"/>
        </w:rPr>
        <w:t>How can you stand up for yourself in an unjust society?</w:t>
      </w:r>
    </w:p>
    <w:sectPr w:rsidR="00B50072" w:rsidRPr="00DC0E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8F24E" w14:textId="77777777" w:rsidR="004C29C1" w:rsidRDefault="004C29C1" w:rsidP="000F715E">
      <w:pPr>
        <w:spacing w:after="0" w:line="240" w:lineRule="auto"/>
      </w:pPr>
      <w:r>
        <w:separator/>
      </w:r>
    </w:p>
  </w:endnote>
  <w:endnote w:type="continuationSeparator" w:id="0">
    <w:p w14:paraId="14C476D0" w14:textId="77777777" w:rsidR="004C29C1" w:rsidRDefault="004C29C1" w:rsidP="000F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D61EF" w14:textId="77777777" w:rsidR="004C29C1" w:rsidRPr="00B526D2" w:rsidRDefault="004C29C1" w:rsidP="000F715E">
    <w:pPr>
      <w:rPr>
        <w:rFonts w:ascii="Arial" w:hAnsi="Arial" w:cs="Arial"/>
        <w:b/>
        <w:bCs/>
        <w:i/>
      </w:rPr>
    </w:pPr>
    <w:r>
      <w:rPr>
        <w:rFonts w:ascii="Arial" w:hAnsi="Arial" w:cs="Arial"/>
        <w:szCs w:val="24"/>
      </w:rPr>
      <w:t xml:space="preserve">© </w:t>
    </w:r>
    <w:hyperlink r:id="rId1" w:history="1">
      <w:r w:rsidRPr="009D771F">
        <w:rPr>
          <w:rStyle w:val="Hyperlink"/>
          <w:rFonts w:ascii="Arial" w:hAnsi="Arial" w:cs="Arial"/>
          <w:szCs w:val="24"/>
        </w:rPr>
        <w:t>Thoughtful Learning</w:t>
      </w:r>
    </w:hyperlink>
    <w:r>
      <w:rPr>
        <w:rFonts w:ascii="Arial" w:hAnsi="Arial" w:cs="Arial"/>
      </w:rPr>
      <w:tab/>
      <w:t xml:space="preserve">From the unit </w:t>
    </w:r>
    <w:hyperlink r:id="rId2" w:history="1">
      <w:r w:rsidRPr="00B526D2">
        <w:rPr>
          <w:rStyle w:val="Hyperlink"/>
          <w:rFonts w:ascii="Arial" w:hAnsi="Arial" w:cs="Arial"/>
          <w:i/>
        </w:rPr>
        <w:t>Writing Literary Analyses MS</w:t>
      </w:r>
    </w:hyperlink>
  </w:p>
  <w:p w14:paraId="6532F42D" w14:textId="77777777" w:rsidR="004C29C1" w:rsidRPr="00B526D2" w:rsidRDefault="004C29C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2532A" w14:textId="77777777" w:rsidR="004C29C1" w:rsidRDefault="004C29C1" w:rsidP="000F715E">
      <w:pPr>
        <w:spacing w:after="0" w:line="240" w:lineRule="auto"/>
      </w:pPr>
      <w:r>
        <w:separator/>
      </w:r>
    </w:p>
  </w:footnote>
  <w:footnote w:type="continuationSeparator" w:id="0">
    <w:p w14:paraId="0259B58D" w14:textId="77777777" w:rsidR="004C29C1" w:rsidRDefault="004C29C1" w:rsidP="000F7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45A1F"/>
    <w:multiLevelType w:val="hybridMultilevel"/>
    <w:tmpl w:val="5672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205B1"/>
    <w:multiLevelType w:val="hybridMultilevel"/>
    <w:tmpl w:val="7D3A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E5D43"/>
    <w:multiLevelType w:val="hybridMultilevel"/>
    <w:tmpl w:val="4438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65239"/>
    <w:multiLevelType w:val="hybridMultilevel"/>
    <w:tmpl w:val="6DA6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CE"/>
    <w:rsid w:val="00027644"/>
    <w:rsid w:val="00066AD2"/>
    <w:rsid w:val="000F715E"/>
    <w:rsid w:val="00103BBC"/>
    <w:rsid w:val="00117497"/>
    <w:rsid w:val="001C11DF"/>
    <w:rsid w:val="002C3DD0"/>
    <w:rsid w:val="003029CE"/>
    <w:rsid w:val="00353DF9"/>
    <w:rsid w:val="003F0FE2"/>
    <w:rsid w:val="004C29C1"/>
    <w:rsid w:val="005D6DE3"/>
    <w:rsid w:val="006041AF"/>
    <w:rsid w:val="00625410"/>
    <w:rsid w:val="00630CA5"/>
    <w:rsid w:val="006457F1"/>
    <w:rsid w:val="006D6277"/>
    <w:rsid w:val="00754C04"/>
    <w:rsid w:val="0077096F"/>
    <w:rsid w:val="009019C1"/>
    <w:rsid w:val="0092158C"/>
    <w:rsid w:val="009D4486"/>
    <w:rsid w:val="009F60EC"/>
    <w:rsid w:val="00A16E8B"/>
    <w:rsid w:val="00AE5C83"/>
    <w:rsid w:val="00B50072"/>
    <w:rsid w:val="00B526D2"/>
    <w:rsid w:val="00C00B56"/>
    <w:rsid w:val="00C66220"/>
    <w:rsid w:val="00DA0C1C"/>
    <w:rsid w:val="00DC0E21"/>
    <w:rsid w:val="00EA2A48"/>
    <w:rsid w:val="00F1766A"/>
    <w:rsid w:val="00F67BD0"/>
    <w:rsid w:val="00FA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455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15E"/>
  </w:style>
  <w:style w:type="paragraph" w:styleId="Footer">
    <w:name w:val="footer"/>
    <w:basedOn w:val="Normal"/>
    <w:link w:val="Foot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1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15E"/>
  </w:style>
  <w:style w:type="paragraph" w:styleId="Footer">
    <w:name w:val="footer"/>
    <w:basedOn w:val="Normal"/>
    <w:link w:val="Foot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" TargetMode="External"/><Relationship Id="rId2" Type="http://schemas.openxmlformats.org/officeDocument/2006/relationships/hyperlink" Target="https://k12.thoughtfullearning.com/products/writing-literary-analyses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2018-07-09T19:44:00Z</dcterms:created>
  <dcterms:modified xsi:type="dcterms:W3CDTF">2018-07-09T19:44:00Z</dcterms:modified>
</cp:coreProperties>
</file>