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D4C853D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71E64">
        <w:rPr>
          <w:b/>
          <w:sz w:val="36"/>
          <w:szCs w:val="36"/>
        </w:rPr>
        <w:t>Narrative Arguments</w:t>
      </w:r>
    </w:p>
    <w:p w14:paraId="24823879" w14:textId="2B76AFDE" w:rsidR="00065B04" w:rsidRPr="00065B04" w:rsidRDefault="00BC3B70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Fixing</w:t>
      </w:r>
      <w:r w:rsidR="000636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Pronoun Use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C71E64">
        <w:trPr>
          <w:trHeight w:val="189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10BA28DF" w14:textId="22A87DEF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 w:rsidRPr="00BC3B70">
        <w:rPr>
          <w:rFonts w:eastAsia="Times New Roman" w:cs="Times New Roman"/>
          <w:sz w:val="24"/>
          <w:szCs w:val="24"/>
        </w:rPr>
        <w:t>In each sentence below, fix pronoun usage. Afterward, review your essay and correct any pronoun errors that you find.</w:t>
      </w:r>
      <w:r w:rsidR="00A55E36" w:rsidRPr="00A55E36">
        <w:rPr>
          <w:rFonts w:eastAsia="Times New Roman" w:cs="Times New Roman"/>
          <w:sz w:val="24"/>
          <w:szCs w:val="24"/>
        </w:rPr>
        <w:t xml:space="preserve"> </w:t>
      </w:r>
      <w:r w:rsidR="00890A33">
        <w:rPr>
          <w:rFonts w:eastAsia="Times New Roman" w:cs="Times New Roman"/>
          <w:sz w:val="24"/>
          <w:szCs w:val="24"/>
        </w:rPr>
        <w:t xml:space="preserve"> </w:t>
      </w:r>
    </w:p>
    <w:p w14:paraId="50BEBCBE" w14:textId="17FF2CE3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Pr="00BC3B70">
        <w:rPr>
          <w:rFonts w:eastAsia="Times New Roman" w:cs="Times New Roman"/>
          <w:sz w:val="24"/>
          <w:szCs w:val="24"/>
        </w:rPr>
        <w:t xml:space="preserve">Students </w:t>
      </w:r>
      <w:r>
        <w:rPr>
          <w:rFonts w:eastAsia="Times New Roman" w:cs="Times New Roman"/>
          <w:sz w:val="24"/>
          <w:szCs w:val="24"/>
        </w:rPr>
        <w:t>are</w:t>
      </w:r>
      <w:r w:rsidRPr="00BC3B70">
        <w:rPr>
          <w:rFonts w:eastAsia="Times New Roman" w:cs="Times New Roman"/>
          <w:sz w:val="24"/>
          <w:szCs w:val="24"/>
        </w:rPr>
        <w:t xml:space="preserve"> not </w:t>
      </w:r>
      <w:r>
        <w:rPr>
          <w:rFonts w:eastAsia="Times New Roman" w:cs="Times New Roman"/>
          <w:sz w:val="24"/>
          <w:szCs w:val="24"/>
        </w:rPr>
        <w:t>in</w:t>
      </w:r>
      <w:r w:rsidRPr="00BC3B70">
        <w:rPr>
          <w:rFonts w:eastAsia="Times New Roman" w:cs="Times New Roman"/>
          <w:sz w:val="24"/>
          <w:szCs w:val="24"/>
        </w:rPr>
        <w:t xml:space="preserve"> your best frame of mind when they arrive to school hungry.</w:t>
      </w:r>
    </w:p>
    <w:p w14:paraId="405B94AC" w14:textId="621631DD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Pr="00BC3B70">
        <w:rPr>
          <w:rFonts w:eastAsia="Times New Roman" w:cs="Times New Roman"/>
          <w:sz w:val="24"/>
          <w:szCs w:val="24"/>
        </w:rPr>
        <w:t>Children experiencing hunger are more likely to have problems with concentration because you do not have the required energy.</w:t>
      </w:r>
    </w:p>
    <w:p w14:paraId="1463678C" w14:textId="43F459DD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</w:t>
      </w:r>
      <w:r w:rsidRPr="00BC3B70">
        <w:rPr>
          <w:rFonts w:eastAsia="Times New Roman" w:cs="Times New Roman"/>
          <w:sz w:val="24"/>
          <w:szCs w:val="24"/>
        </w:rPr>
        <w:t>Ask anyone to share their opinion about school lunches, and you'll likely receive mixed reviews.</w:t>
      </w:r>
    </w:p>
    <w:p w14:paraId="44883043" w14:textId="753A9542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Pr="00BC3B70">
        <w:rPr>
          <w:rFonts w:eastAsia="Times New Roman" w:cs="Times New Roman"/>
          <w:sz w:val="24"/>
          <w:szCs w:val="24"/>
        </w:rPr>
        <w:t>Teachers understand her students benefit from nutritious lunches.</w:t>
      </w:r>
    </w:p>
    <w:p w14:paraId="37B06257" w14:textId="4EFA3EEC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Pr="00BC3B70">
        <w:rPr>
          <w:rFonts w:eastAsia="Times New Roman" w:cs="Times New Roman"/>
          <w:sz w:val="24"/>
          <w:szCs w:val="24"/>
        </w:rPr>
        <w:t>Each member of the legislature should feel a duty to cast their vote in favor of subsidies for school-lunch programs.</w:t>
      </w:r>
    </w:p>
    <w:p w14:paraId="04B981F2" w14:textId="28875CC6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Pr="00BC3B70">
        <w:rPr>
          <w:rFonts w:eastAsia="Times New Roman" w:cs="Times New Roman"/>
          <w:sz w:val="24"/>
          <w:szCs w:val="24"/>
        </w:rPr>
        <w:t>Healthy lunch programs have needed to adjust your menus to fit the taste preferences of students.</w:t>
      </w:r>
    </w:p>
    <w:p w14:paraId="5BBAC853" w14:textId="2C2C7FA8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7.</w:t>
      </w:r>
      <w:r w:rsidRPr="00BC3B70">
        <w:rPr>
          <w:rFonts w:eastAsia="Times New Roman" w:cs="Times New Roman"/>
          <w:sz w:val="24"/>
          <w:szCs w:val="24"/>
        </w:rPr>
        <w:t xml:space="preserve"> Each citizen can make up their own mind about lunch selections.</w:t>
      </w:r>
    </w:p>
    <w:p w14:paraId="27A406D3" w14:textId="653C3133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8.</w:t>
      </w:r>
      <w:r w:rsidRPr="00BC3B70">
        <w:rPr>
          <w:rFonts w:eastAsia="Times New Roman" w:cs="Times New Roman"/>
          <w:sz w:val="24"/>
          <w:szCs w:val="24"/>
        </w:rPr>
        <w:t xml:space="preserve">  He and Kareem decided he wanted a few extra tater tots.</w:t>
      </w:r>
    </w:p>
    <w:p w14:paraId="5AA68AFE" w14:textId="7CBDAC9F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9.</w:t>
      </w:r>
      <w:r w:rsidRPr="00BC3B70">
        <w:rPr>
          <w:rFonts w:eastAsia="Times New Roman" w:cs="Times New Roman"/>
          <w:sz w:val="24"/>
          <w:szCs w:val="24"/>
        </w:rPr>
        <w:t xml:space="preserve"> I asked Ms. Jacobs, "Do she eat lunch in the teacher's lounge?"</w:t>
      </w:r>
    </w:p>
    <w:p w14:paraId="422F10E8" w14:textId="14D8E8A5" w:rsidR="00BC3B70" w:rsidRPr="00BC3B70" w:rsidRDefault="00BC3B70" w:rsidP="00BC3B70">
      <w:pPr>
        <w:spacing w:before="1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10. </w:t>
      </w:r>
      <w:r w:rsidRPr="00BC3B70">
        <w:rPr>
          <w:rFonts w:eastAsia="Times New Roman" w:cs="Times New Roman"/>
          <w:sz w:val="24"/>
          <w:szCs w:val="24"/>
        </w:rPr>
        <w:t xml:space="preserve">At the beginning of the 20th century, most </w:t>
      </w:r>
      <w:r w:rsidR="009B3233">
        <w:rPr>
          <w:rFonts w:eastAsia="Times New Roman" w:cs="Times New Roman"/>
          <w:sz w:val="24"/>
          <w:szCs w:val="24"/>
        </w:rPr>
        <w:t xml:space="preserve">students </w:t>
      </w:r>
      <w:r w:rsidRPr="00BC3B70">
        <w:rPr>
          <w:rFonts w:eastAsia="Times New Roman" w:cs="Times New Roman"/>
          <w:sz w:val="24"/>
          <w:szCs w:val="24"/>
        </w:rPr>
        <w:t xml:space="preserve">went to school near home, so </w:t>
      </w:r>
      <w:r w:rsidR="009B3233">
        <w:rPr>
          <w:rFonts w:eastAsia="Times New Roman" w:cs="Times New Roman"/>
          <w:sz w:val="24"/>
          <w:szCs w:val="24"/>
        </w:rPr>
        <w:t>he was</w:t>
      </w:r>
      <w:bookmarkStart w:id="0" w:name="_GoBack"/>
      <w:bookmarkEnd w:id="0"/>
      <w:r w:rsidRPr="00BC3B70">
        <w:rPr>
          <w:rFonts w:eastAsia="Times New Roman" w:cs="Times New Roman"/>
          <w:sz w:val="24"/>
          <w:szCs w:val="24"/>
        </w:rPr>
        <w:t xml:space="preserve"> able to go home for lunch.</w:t>
      </w:r>
    </w:p>
    <w:p w14:paraId="26F8D0ED" w14:textId="77777777" w:rsidR="00BC3B70" w:rsidRDefault="00BC3B70" w:rsidP="00BB0B60">
      <w:pPr>
        <w:spacing w:before="160"/>
        <w:rPr>
          <w:rFonts w:eastAsia="Times New Roman" w:cs="Times New Roman"/>
          <w:sz w:val="24"/>
          <w:szCs w:val="24"/>
        </w:rPr>
      </w:pPr>
    </w:p>
    <w:p w14:paraId="7298A90F" w14:textId="77777777" w:rsidR="00BC3B70" w:rsidRDefault="00BC3B70" w:rsidP="00BB0B60">
      <w:pPr>
        <w:spacing w:before="160"/>
        <w:rPr>
          <w:rFonts w:eastAsia="Times New Roman" w:cs="Times New Roman"/>
          <w:sz w:val="24"/>
          <w:szCs w:val="24"/>
        </w:rPr>
      </w:pPr>
    </w:p>
    <w:sectPr w:rsidR="00BC3B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222CE" w14:textId="77777777" w:rsidR="00C2485C" w:rsidRDefault="00C2485C" w:rsidP="007B3E0C">
      <w:pPr>
        <w:spacing w:after="0" w:line="240" w:lineRule="auto"/>
      </w:pPr>
      <w:r>
        <w:separator/>
      </w:r>
    </w:p>
  </w:endnote>
  <w:endnote w:type="continuationSeparator" w:id="0">
    <w:p w14:paraId="080D9BB9" w14:textId="77777777" w:rsidR="00C2485C" w:rsidRDefault="00C2485C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8ED9556" w:rsidR="002C4123" w:rsidRDefault="002C4123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Narrative Arguments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31DC" w14:textId="77777777" w:rsidR="00C2485C" w:rsidRDefault="00C2485C" w:rsidP="007B3E0C">
      <w:pPr>
        <w:spacing w:after="0" w:line="240" w:lineRule="auto"/>
      </w:pPr>
      <w:r>
        <w:separator/>
      </w:r>
    </w:p>
  </w:footnote>
  <w:footnote w:type="continuationSeparator" w:id="0">
    <w:p w14:paraId="58D7B5E3" w14:textId="77777777" w:rsidR="00C2485C" w:rsidRDefault="00C2485C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DD77724"/>
    <w:multiLevelType w:val="hybridMultilevel"/>
    <w:tmpl w:val="D0CE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97A6A70"/>
    <w:multiLevelType w:val="hybridMultilevel"/>
    <w:tmpl w:val="1A58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1AB1"/>
    <w:multiLevelType w:val="hybridMultilevel"/>
    <w:tmpl w:val="69D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A0753"/>
    <w:multiLevelType w:val="hybridMultilevel"/>
    <w:tmpl w:val="CA8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50D66"/>
    <w:rsid w:val="000636AD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C136A"/>
    <w:rsid w:val="001E7770"/>
    <w:rsid w:val="00205808"/>
    <w:rsid w:val="002250F6"/>
    <w:rsid w:val="00266F7E"/>
    <w:rsid w:val="00276E67"/>
    <w:rsid w:val="0028242A"/>
    <w:rsid w:val="002853C8"/>
    <w:rsid w:val="00285F45"/>
    <w:rsid w:val="002C3C82"/>
    <w:rsid w:val="002C4123"/>
    <w:rsid w:val="002D7B84"/>
    <w:rsid w:val="002D7DD4"/>
    <w:rsid w:val="002F6EBB"/>
    <w:rsid w:val="003516C6"/>
    <w:rsid w:val="00383F08"/>
    <w:rsid w:val="00384785"/>
    <w:rsid w:val="00384BA8"/>
    <w:rsid w:val="003C19F4"/>
    <w:rsid w:val="003E3E6D"/>
    <w:rsid w:val="003F0CC6"/>
    <w:rsid w:val="003F7705"/>
    <w:rsid w:val="0040629E"/>
    <w:rsid w:val="004315F2"/>
    <w:rsid w:val="00441B76"/>
    <w:rsid w:val="004654CC"/>
    <w:rsid w:val="004B6BF9"/>
    <w:rsid w:val="004F3D1B"/>
    <w:rsid w:val="00520EAF"/>
    <w:rsid w:val="0052273C"/>
    <w:rsid w:val="00534D33"/>
    <w:rsid w:val="00554237"/>
    <w:rsid w:val="0058331B"/>
    <w:rsid w:val="00590A42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375AF"/>
    <w:rsid w:val="00774D34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0A33"/>
    <w:rsid w:val="008931D9"/>
    <w:rsid w:val="008A2C8C"/>
    <w:rsid w:val="008B1AEF"/>
    <w:rsid w:val="008C134F"/>
    <w:rsid w:val="008D05F7"/>
    <w:rsid w:val="008D0F38"/>
    <w:rsid w:val="008E0E7D"/>
    <w:rsid w:val="008E4245"/>
    <w:rsid w:val="00900F76"/>
    <w:rsid w:val="0096559E"/>
    <w:rsid w:val="009B3233"/>
    <w:rsid w:val="00A37ACB"/>
    <w:rsid w:val="00A44DAA"/>
    <w:rsid w:val="00A55E36"/>
    <w:rsid w:val="00AA10B1"/>
    <w:rsid w:val="00AA6B9B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B0B60"/>
    <w:rsid w:val="00BC3B70"/>
    <w:rsid w:val="00BE4C76"/>
    <w:rsid w:val="00BE5E58"/>
    <w:rsid w:val="00C01F94"/>
    <w:rsid w:val="00C03CC0"/>
    <w:rsid w:val="00C13B83"/>
    <w:rsid w:val="00C16D2C"/>
    <w:rsid w:val="00C2485C"/>
    <w:rsid w:val="00C31207"/>
    <w:rsid w:val="00C47FB9"/>
    <w:rsid w:val="00C71E64"/>
    <w:rsid w:val="00C74160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C25A3"/>
    <w:rsid w:val="00DF1FE3"/>
    <w:rsid w:val="00DF50E6"/>
    <w:rsid w:val="00E2607E"/>
    <w:rsid w:val="00E74F5C"/>
    <w:rsid w:val="00E81AAC"/>
    <w:rsid w:val="00EB5CB6"/>
    <w:rsid w:val="00F11682"/>
    <w:rsid w:val="00F159F8"/>
    <w:rsid w:val="00F70573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4C6108"/>
  <w15:docId w15:val="{8C82FA7E-DE93-4152-93E9-3559FE9E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narrative-argument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Chris Erickson</cp:lastModifiedBy>
  <cp:revision>3</cp:revision>
  <dcterms:created xsi:type="dcterms:W3CDTF">2018-08-06T20:51:00Z</dcterms:created>
  <dcterms:modified xsi:type="dcterms:W3CDTF">2018-09-11T18:56:00Z</dcterms:modified>
</cp:coreProperties>
</file>