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2277" w14:textId="77777777" w:rsidR="000158E1" w:rsidRPr="000158E1" w:rsidRDefault="00B17872" w:rsidP="000158E1">
      <w:pPr>
        <w:rPr>
          <w:sz w:val="36"/>
          <w:szCs w:val="36"/>
        </w:rPr>
      </w:pPr>
      <w:bookmarkStart w:id="0" w:name="_GoBack"/>
      <w:bookmarkEnd w:id="0"/>
      <w:r w:rsidRPr="00C16D2C">
        <w:rPr>
          <w:b/>
          <w:sz w:val="36"/>
          <w:szCs w:val="36"/>
        </w:rPr>
        <w:t>Checklist</w:t>
      </w:r>
      <w:r w:rsidR="00C16D2C">
        <w:rPr>
          <w:sz w:val="36"/>
          <w:szCs w:val="36"/>
        </w:rPr>
        <w:t xml:space="preserve"> for </w:t>
      </w:r>
      <w:r w:rsidR="00B93AF8">
        <w:rPr>
          <w:sz w:val="36"/>
          <w:szCs w:val="36"/>
        </w:rPr>
        <w:t>Peer Reviewing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102CE4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EB6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BAC7C6D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294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4CF368A8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53B013B8" w14:textId="77777777" w:rsidR="00133B67" w:rsidRDefault="00133B67" w:rsidP="000158E1">
      <w:pPr>
        <w:rPr>
          <w:sz w:val="24"/>
          <w:szCs w:val="24"/>
        </w:rPr>
      </w:pPr>
    </w:p>
    <w:p w14:paraId="24F14DD7" w14:textId="77777777" w:rsidR="00CF2AA8" w:rsidRPr="002C3C82" w:rsidRDefault="00B93AF8" w:rsidP="00B93AF8">
      <w:pPr>
        <w:rPr>
          <w:i/>
          <w:sz w:val="24"/>
          <w:szCs w:val="24"/>
        </w:rPr>
      </w:pPr>
      <w:r w:rsidRPr="00B93AF8">
        <w:rPr>
          <w:sz w:val="24"/>
          <w:szCs w:val="24"/>
        </w:rPr>
        <w:t>Use the checklist that follows to evaluate compositions during</w:t>
      </w:r>
      <w:r>
        <w:rPr>
          <w:sz w:val="24"/>
          <w:szCs w:val="24"/>
        </w:rPr>
        <w:t xml:space="preserve"> </w:t>
      </w:r>
      <w:r w:rsidRPr="00B93AF8">
        <w:rPr>
          <w:sz w:val="24"/>
          <w:szCs w:val="24"/>
        </w:rPr>
        <w:t>peer-reviewing sessions</w:t>
      </w:r>
      <w:r w:rsidR="00C16D2C" w:rsidRPr="00C16D2C">
        <w:rPr>
          <w:sz w:val="24"/>
          <w:szCs w:val="24"/>
        </w:rPr>
        <w:t>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433430CE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FC55" w14:textId="77777777" w:rsidR="00B05DE8" w:rsidRPr="00C16D2C" w:rsidRDefault="00B93AF8" w:rsidP="00B17872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color w:val="FF0000"/>
                <w:sz w:val="28"/>
                <w:szCs w:val="28"/>
              </w:rPr>
              <w:t>PAST</w:t>
            </w:r>
            <w:r w:rsidRPr="00B93AF8">
              <w:rPr>
                <w:b/>
                <w:bCs/>
                <w:sz w:val="28"/>
                <w:szCs w:val="28"/>
              </w:rPr>
              <w:t xml:space="preserve"> Questions</w:t>
            </w:r>
          </w:p>
        </w:tc>
      </w:tr>
      <w:tr w:rsidR="00B93AF8" w14:paraId="0B048F51" w14:textId="77777777" w:rsidTr="005541A4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4412634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12636ACA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P</w:t>
            </w:r>
            <w:r w:rsidRPr="00B93AF8">
              <w:rPr>
                <w:b/>
                <w:sz w:val="24"/>
                <w:szCs w:val="24"/>
              </w:rPr>
              <w:t>urpose:</w:t>
            </w:r>
            <w:r w:rsidRPr="00B93AF8">
              <w:rPr>
                <w:sz w:val="24"/>
                <w:szCs w:val="24"/>
              </w:rPr>
              <w:t xml:space="preserve"> What is the writer’s purpose (to analyze, describe,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inform, persuade)? Does the writing achieve its purpose?</w:t>
            </w:r>
          </w:p>
        </w:tc>
      </w:tr>
      <w:tr w:rsidR="00B93AF8" w14:paraId="6770CC0A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8FAD84A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5A485BC2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24F50941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A</w:t>
            </w:r>
            <w:r w:rsidRPr="00B93AF8">
              <w:rPr>
                <w:b/>
                <w:sz w:val="24"/>
                <w:szCs w:val="24"/>
              </w:rPr>
              <w:t>udience:</w:t>
            </w:r>
            <w:r w:rsidRPr="00B93AF8">
              <w:rPr>
                <w:sz w:val="24"/>
                <w:szCs w:val="24"/>
              </w:rPr>
              <w:t xml:space="preserve"> Does the writing address a specific audience? Will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the reader understand and appreciate this topic?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93AF8" w14:paraId="79187754" w14:textId="77777777" w:rsidTr="005541A4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509C22" w14:textId="77777777" w:rsidR="00B93AF8" w:rsidRDefault="00B93AF8" w:rsidP="00B93AF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</w:tcPr>
          <w:p w14:paraId="4882B1E6" w14:textId="77777777" w:rsidR="004315F2" w:rsidRDefault="004315F2" w:rsidP="00B93AF8">
            <w:pPr>
              <w:rPr>
                <w:b/>
                <w:color w:val="FF0000"/>
                <w:sz w:val="24"/>
                <w:szCs w:val="24"/>
              </w:rPr>
            </w:pPr>
          </w:p>
          <w:p w14:paraId="58EF8D9C" w14:textId="77777777" w:rsidR="00B93AF8" w:rsidRPr="00B93AF8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S</w:t>
            </w:r>
            <w:r w:rsidRPr="00B93AF8">
              <w:rPr>
                <w:b/>
                <w:sz w:val="24"/>
                <w:szCs w:val="24"/>
              </w:rPr>
              <w:t>ubject:</w:t>
            </w:r>
            <w:r w:rsidRPr="00B93AF8">
              <w:rPr>
                <w:sz w:val="24"/>
                <w:szCs w:val="24"/>
              </w:rPr>
              <w:t xml:space="preserve"> Is the thesis, or focus, of the writing clear? Does the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writing cover the topic thoroughly?</w:t>
            </w:r>
          </w:p>
        </w:tc>
      </w:tr>
      <w:tr w:rsidR="00B17872" w14:paraId="4F15AF5F" w14:textId="77777777" w:rsidTr="00C16D2C">
        <w:trPr>
          <w:trHeight w:val="54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D3AB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30E3B" w14:textId="77777777" w:rsidR="00B17872" w:rsidRDefault="00B93AF8" w:rsidP="00B93AF8">
            <w:pPr>
              <w:rPr>
                <w:sz w:val="24"/>
                <w:szCs w:val="24"/>
              </w:rPr>
            </w:pPr>
            <w:r w:rsidRPr="00B93AF8">
              <w:rPr>
                <w:b/>
                <w:color w:val="FF0000"/>
                <w:sz w:val="24"/>
                <w:szCs w:val="24"/>
              </w:rPr>
              <w:t>T</w:t>
            </w:r>
            <w:r w:rsidRPr="00B93AF8">
              <w:rPr>
                <w:b/>
                <w:sz w:val="24"/>
                <w:szCs w:val="24"/>
              </w:rPr>
              <w:t>ype:</w:t>
            </w:r>
            <w:r w:rsidRPr="00B93AF8">
              <w:rPr>
                <w:sz w:val="24"/>
                <w:szCs w:val="24"/>
              </w:rPr>
              <w:t xml:space="preserve"> Does the writer present the topic in an effective and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appropriate form?</w:t>
            </w:r>
          </w:p>
        </w:tc>
      </w:tr>
      <w:tr w:rsidR="00B05DE8" w14:paraId="2388BDB7" w14:textId="77777777" w:rsidTr="00FD26D4">
        <w:trPr>
          <w:trHeight w:val="586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35C" w14:textId="77777777" w:rsidR="00B05DE8" w:rsidRPr="00C16D2C" w:rsidRDefault="00B93AF8" w:rsidP="00B05DE8">
            <w:pPr>
              <w:rPr>
                <w:b/>
                <w:sz w:val="28"/>
                <w:szCs w:val="28"/>
              </w:rPr>
            </w:pPr>
            <w:r w:rsidRPr="00B93AF8">
              <w:rPr>
                <w:b/>
                <w:bCs/>
                <w:sz w:val="28"/>
                <w:szCs w:val="28"/>
              </w:rPr>
              <w:t>Key Traits</w:t>
            </w:r>
          </w:p>
        </w:tc>
      </w:tr>
      <w:tr w:rsidR="00B17872" w14:paraId="130379A8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FE2DF49" w14:textId="77777777"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CA23" w14:textId="77777777" w:rsidR="00B17872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Ideas:</w:t>
            </w:r>
            <w:r w:rsidRPr="00B93AF8">
              <w:rPr>
                <w:sz w:val="24"/>
                <w:szCs w:val="24"/>
              </w:rPr>
              <w:t xml:space="preserve"> Do strong details support the thesis?</w:t>
            </w:r>
          </w:p>
        </w:tc>
      </w:tr>
      <w:tr w:rsidR="00C16D2C" w14:paraId="7073CDF0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075EECD0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A5AD" w14:textId="77777777" w:rsidR="00C16D2C" w:rsidRDefault="00B93AF8" w:rsidP="00FD26D4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Organization:</w:t>
            </w:r>
            <w:r w:rsidRPr="00B93AF8">
              <w:rPr>
                <w:sz w:val="24"/>
                <w:szCs w:val="24"/>
              </w:rPr>
              <w:t xml:space="preserve"> Do the beginning, middle, and ending work well?</w:t>
            </w:r>
          </w:p>
        </w:tc>
      </w:tr>
      <w:tr w:rsidR="00C16D2C" w14:paraId="6A955C0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25B06634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D8FA9" w14:textId="77777777" w:rsidR="004315F2" w:rsidRDefault="004315F2" w:rsidP="00B93AF8">
            <w:pPr>
              <w:rPr>
                <w:sz w:val="24"/>
                <w:szCs w:val="24"/>
              </w:rPr>
            </w:pPr>
          </w:p>
          <w:p w14:paraId="698D3E21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Voice:</w:t>
            </w:r>
            <w:r w:rsidRPr="00B93AF8">
              <w:rPr>
                <w:sz w:val="24"/>
                <w:szCs w:val="24"/>
              </w:rPr>
              <w:t xml:space="preserve"> Does the writing sound sincere and honest, as if you can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“hear” the writer</w:t>
            </w:r>
            <w:r w:rsidR="004315F2">
              <w:rPr>
                <w:sz w:val="24"/>
                <w:szCs w:val="24"/>
              </w:rPr>
              <w:t xml:space="preserve"> </w:t>
            </w:r>
            <w:r w:rsidR="004315F2" w:rsidRPr="004315F2">
              <w:rPr>
                <w:sz w:val="24"/>
                <w:szCs w:val="24"/>
              </w:rPr>
              <w:t>through her or his words</w:t>
            </w:r>
            <w:r w:rsidRPr="00B93AF8">
              <w:rPr>
                <w:sz w:val="24"/>
                <w:szCs w:val="24"/>
              </w:rPr>
              <w:t>?</w:t>
            </w:r>
          </w:p>
        </w:tc>
      </w:tr>
      <w:tr w:rsidR="00C16D2C" w14:paraId="354C1065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7EF7F218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176" w14:textId="77777777" w:rsidR="00C16D2C" w:rsidRDefault="00B93AF8" w:rsidP="00B93AF8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Word Choice:</w:t>
            </w:r>
            <w:r w:rsidRPr="00B93AF8">
              <w:rPr>
                <w:sz w:val="24"/>
                <w:szCs w:val="24"/>
              </w:rPr>
              <w:t xml:space="preserve"> Are nouns precise? Are verbs active?</w:t>
            </w:r>
            <w:r>
              <w:rPr>
                <w:sz w:val="24"/>
                <w:szCs w:val="24"/>
              </w:rPr>
              <w:t xml:space="preserve"> </w:t>
            </w:r>
            <w:r w:rsidRPr="00B93AF8">
              <w:rPr>
                <w:sz w:val="24"/>
                <w:szCs w:val="24"/>
              </w:rPr>
              <w:t>Are modifiers helpful?</w:t>
            </w:r>
          </w:p>
        </w:tc>
      </w:tr>
      <w:tr w:rsidR="00C16D2C" w14:paraId="716504B4" w14:textId="77777777" w:rsidTr="00FD26D4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14:paraId="421DB2D5" w14:textId="77777777" w:rsidR="00C16D2C" w:rsidRDefault="00C16D2C" w:rsidP="00B05DE8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25B71" w14:textId="77777777" w:rsidR="004315F2" w:rsidRDefault="004315F2" w:rsidP="004315F2">
            <w:pPr>
              <w:rPr>
                <w:sz w:val="24"/>
                <w:szCs w:val="24"/>
              </w:rPr>
            </w:pPr>
          </w:p>
          <w:p w14:paraId="405AAB28" w14:textId="77777777" w:rsidR="00C16D2C" w:rsidRPr="00C16D2C" w:rsidRDefault="004315F2" w:rsidP="004315F2">
            <w:pPr>
              <w:rPr>
                <w:sz w:val="24"/>
                <w:szCs w:val="24"/>
              </w:rPr>
            </w:pPr>
            <w:r w:rsidRPr="004315F2">
              <w:rPr>
                <w:b/>
                <w:sz w:val="24"/>
                <w:szCs w:val="24"/>
              </w:rPr>
              <w:t>Sentence Fluency:</w:t>
            </w:r>
            <w:r w:rsidRPr="004315F2">
              <w:rPr>
                <w:sz w:val="24"/>
                <w:szCs w:val="24"/>
              </w:rPr>
              <w:t xml:space="preserve"> Do sentences have varied lengths and</w:t>
            </w:r>
            <w:r>
              <w:rPr>
                <w:sz w:val="24"/>
                <w:szCs w:val="24"/>
              </w:rPr>
              <w:t xml:space="preserve"> </w:t>
            </w:r>
            <w:r w:rsidRPr="004315F2">
              <w:rPr>
                <w:sz w:val="24"/>
                <w:szCs w:val="24"/>
              </w:rPr>
              <w:t>beginnings? Do sentences read smoothly?</w:t>
            </w:r>
          </w:p>
        </w:tc>
      </w:tr>
    </w:tbl>
    <w:p w14:paraId="4B72722A" w14:textId="77777777"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4792" w14:textId="77777777" w:rsidR="009A6594" w:rsidRDefault="009A6594" w:rsidP="007B3E0C">
      <w:pPr>
        <w:spacing w:after="0" w:line="240" w:lineRule="auto"/>
      </w:pPr>
      <w:r>
        <w:separator/>
      </w:r>
    </w:p>
  </w:endnote>
  <w:endnote w:type="continuationSeparator" w:id="0">
    <w:p w14:paraId="520A7F32" w14:textId="77777777" w:rsidR="009A6594" w:rsidRDefault="009A659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95AB8" w14:textId="77777777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4315F2">
      <w:t>51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6F3A14CA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B7A6" w14:textId="77777777" w:rsidR="009A6594" w:rsidRDefault="009A6594" w:rsidP="007B3E0C">
      <w:pPr>
        <w:spacing w:after="0" w:line="240" w:lineRule="auto"/>
      </w:pPr>
      <w:r>
        <w:separator/>
      </w:r>
    </w:p>
  </w:footnote>
  <w:footnote w:type="continuationSeparator" w:id="0">
    <w:p w14:paraId="69BC9C0B" w14:textId="77777777" w:rsidR="009A6594" w:rsidRDefault="009A659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534A"/>
    <w:rsid w:val="00133B67"/>
    <w:rsid w:val="0015065B"/>
    <w:rsid w:val="00174FC5"/>
    <w:rsid w:val="00285F45"/>
    <w:rsid w:val="002C3C82"/>
    <w:rsid w:val="002F6EBB"/>
    <w:rsid w:val="003516C6"/>
    <w:rsid w:val="003E3E6D"/>
    <w:rsid w:val="003F7705"/>
    <w:rsid w:val="004315F2"/>
    <w:rsid w:val="004654CC"/>
    <w:rsid w:val="00520EAF"/>
    <w:rsid w:val="00554237"/>
    <w:rsid w:val="00573079"/>
    <w:rsid w:val="005F6771"/>
    <w:rsid w:val="006102D2"/>
    <w:rsid w:val="006A3B27"/>
    <w:rsid w:val="007B3E0C"/>
    <w:rsid w:val="007D6B3F"/>
    <w:rsid w:val="008816C2"/>
    <w:rsid w:val="008931D9"/>
    <w:rsid w:val="008D05F7"/>
    <w:rsid w:val="009A6594"/>
    <w:rsid w:val="00A37ACB"/>
    <w:rsid w:val="00AA10B1"/>
    <w:rsid w:val="00B05DE8"/>
    <w:rsid w:val="00B164A3"/>
    <w:rsid w:val="00B17872"/>
    <w:rsid w:val="00B73210"/>
    <w:rsid w:val="00B93AF8"/>
    <w:rsid w:val="00C16D2C"/>
    <w:rsid w:val="00CF2AA8"/>
    <w:rsid w:val="00CF5701"/>
    <w:rsid w:val="00CF5703"/>
    <w:rsid w:val="00D10DFB"/>
    <w:rsid w:val="00D40D98"/>
    <w:rsid w:val="00D73E1C"/>
    <w:rsid w:val="00DC5DFA"/>
    <w:rsid w:val="00DF1FE3"/>
    <w:rsid w:val="00E74F5C"/>
    <w:rsid w:val="00E81AAC"/>
    <w:rsid w:val="00E97DDF"/>
    <w:rsid w:val="00F956D9"/>
    <w:rsid w:val="00FD26D4"/>
    <w:rsid w:val="00FE5C10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D8BA4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2018-05-14T13:45:00Z</dcterms:created>
  <dcterms:modified xsi:type="dcterms:W3CDTF">2018-05-14T13:45:00Z</dcterms:modified>
</cp:coreProperties>
</file>