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92" w:rsidRDefault="00AB7492" w:rsidP="00AB7492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395EE7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6E4187" w:rsidRPr="001B3FDA" w:rsidRDefault="006E4187" w:rsidP="006E4187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Editing </w:t>
      </w:r>
      <w:r w:rsidR="00395EE7">
        <w:rPr>
          <w:rFonts w:ascii="Arial" w:hAnsi="Arial" w:cs="Arial"/>
          <w:sz w:val="32"/>
          <w:szCs w:val="32"/>
        </w:rPr>
        <w:t>Dialogue for Quotation Marks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B7492" w:rsidRPr="000B2AF8" w:rsidTr="00AB7492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B7492" w:rsidRPr="00A5165E" w:rsidRDefault="00AB7492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492" w:rsidRDefault="00AB7492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492" w:rsidRPr="00A5165E" w:rsidRDefault="00AB7492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492" w:rsidRDefault="00AB7492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E4187" w:rsidRDefault="006E4187" w:rsidP="006E4187">
      <w:pPr>
        <w:pStyle w:val="bodytext"/>
        <w:suppressAutoHyphens/>
        <w:ind w:firstLine="0"/>
        <w:jc w:val="left"/>
        <w:rPr>
          <w:rFonts w:ascii="Arial" w:hAnsi="Arial" w:cs="Arial"/>
          <w:bCs/>
        </w:rPr>
      </w:pPr>
    </w:p>
    <w:p w:rsidR="006E4187" w:rsidRDefault="00395EE7" w:rsidP="006E418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Insert quotation marks</w:t>
      </w:r>
      <w:r w:rsidR="006E4187" w:rsidRPr="001B3FDA">
        <w:rPr>
          <w:rFonts w:ascii="Arial" w:hAnsi="Arial" w:cs="Arial"/>
          <w:b/>
          <w:bCs/>
        </w:rPr>
        <w:t>.</w:t>
      </w:r>
    </w:p>
    <w:p w:rsidR="006E4187" w:rsidRPr="001B3FDA" w:rsidRDefault="00395EE7" w:rsidP="006E4187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395EE7">
        <w:rPr>
          <w:rFonts w:ascii="Arial" w:hAnsi="Arial" w:cs="Arial"/>
        </w:rPr>
        <w:t>Insert quotation marks before and after the speaker’s words. Use the</w:t>
      </w:r>
      <w:r w:rsidR="00007335">
        <w:rPr>
          <w:rFonts w:ascii="Arial" w:hAnsi="Arial" w:cs="Arial"/>
        </w:rPr>
        <w:t xml:space="preserve"> examples on this page for help</w:t>
      </w:r>
      <w:r w:rsidRPr="00395EE7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Water slides are my favorite, Deana said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I like roller coasters better, said James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Deana looked at James. What do you like about them? she asked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James said, I like the spins and loops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Then he asked, what do you like about water rides?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I like sliding fast and crashing into the water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That sounds like fun, said James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Do you want to go to the water park on Friday? Deana asked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Yes. That would be great! he said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1825A4" w:rsidP="006E4187">
      <w:pPr>
        <w:pStyle w:val="NumberedQuestions"/>
        <w:numPr>
          <w:ilvl w:val="0"/>
          <w:numId w:val="1"/>
        </w:numPr>
        <w:spacing w:before="140"/>
        <w:rPr>
          <w:rFonts w:ascii="Arial" w:hAnsi="Arial" w:cs="Arial"/>
        </w:rPr>
      </w:pPr>
      <w:r>
        <w:rPr>
          <w:rFonts w:ascii="Arial" w:hAnsi="Arial" w:cs="Arial"/>
        </w:rPr>
        <w:t>I will ask my mom if she will drive us, she responded</w:t>
      </w:r>
      <w:r w:rsidR="006E4187" w:rsidRPr="00123166">
        <w:rPr>
          <w:rFonts w:ascii="Arial" w:hAnsi="Arial" w:cs="Arial"/>
        </w:rPr>
        <w:t>.</w:t>
      </w:r>
    </w:p>
    <w:p w:rsidR="006E4187" w:rsidRPr="00123166" w:rsidRDefault="006E4187" w:rsidP="006E4187">
      <w:pPr>
        <w:pStyle w:val="NumberedQuestions"/>
        <w:spacing w:before="140"/>
        <w:ind w:left="0" w:firstLine="0"/>
        <w:rPr>
          <w:rFonts w:ascii="Arial" w:hAnsi="Arial" w:cs="Arial"/>
        </w:rPr>
      </w:pPr>
    </w:p>
    <w:p w:rsidR="006E4187" w:rsidRDefault="006E4187" w:rsidP="006E4187">
      <w:pPr>
        <w:pStyle w:val="NumberedQuestions"/>
        <w:spacing w:before="140"/>
        <w:ind w:left="0" w:firstLine="0"/>
      </w:pPr>
      <w:bookmarkStart w:id="0" w:name="_GoBack"/>
      <w:bookmarkEnd w:id="0"/>
    </w:p>
    <w:p w:rsidR="006E4187" w:rsidRDefault="006E4187" w:rsidP="006E4187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 </w:t>
      </w:r>
      <w:r w:rsidR="001825A4">
        <w:rPr>
          <w:rFonts w:ascii="Arial" w:hAnsi="Arial" w:cs="Arial"/>
          <w:b/>
          <w:bCs/>
        </w:rPr>
        <w:t>your dialogue</w:t>
      </w:r>
      <w:r w:rsidRPr="0081510D">
        <w:rPr>
          <w:rFonts w:ascii="Arial" w:hAnsi="Arial" w:cs="Arial"/>
          <w:b/>
          <w:bCs/>
        </w:rPr>
        <w:t>.</w:t>
      </w:r>
    </w:p>
    <w:p w:rsidR="006E4187" w:rsidRPr="00123166" w:rsidRDefault="001825A4" w:rsidP="006E4187">
      <w:pPr>
        <w:pStyle w:val="ReactingReadingText"/>
        <w:rPr>
          <w:rFonts w:ascii="Arial" w:hAnsi="Arial" w:cs="Arial"/>
          <w:sz w:val="24"/>
          <w:szCs w:val="24"/>
        </w:rPr>
      </w:pPr>
      <w:r w:rsidRPr="001825A4">
        <w:rPr>
          <w:rFonts w:ascii="Arial" w:hAnsi="Arial" w:cs="Arial"/>
          <w:sz w:val="24"/>
          <w:szCs w:val="24"/>
        </w:rPr>
        <w:t>Read your essay, paying attention to your dialogue. Make sure you use quotation marks and that they are in the correct place</w:t>
      </w:r>
      <w:r w:rsidR="006E4187" w:rsidRPr="00123166">
        <w:rPr>
          <w:rFonts w:ascii="Arial" w:hAnsi="Arial" w:cs="Arial"/>
          <w:sz w:val="24"/>
          <w:szCs w:val="24"/>
        </w:rPr>
        <w:t>.</w:t>
      </w:r>
    </w:p>
    <w:p w:rsidR="002C3DD0" w:rsidRDefault="002C3DD0"/>
    <w:p w:rsidR="00AB7492" w:rsidRDefault="00AB7492"/>
    <w:p w:rsidR="00AB7492" w:rsidRDefault="00AB7492" w:rsidP="00AB749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1825A4">
        <w:rPr>
          <w:rFonts w:ascii="Arial" w:hAnsi="Arial" w:cs="Arial"/>
        </w:rPr>
        <w:t xml:space="preserve">unit </w:t>
      </w:r>
      <w:hyperlink r:id="rId7" w:history="1">
        <w:r w:rsidR="001825A4" w:rsidRPr="00316AE7">
          <w:rPr>
            <w:rStyle w:val="Hyperlink"/>
            <w:rFonts w:ascii="Arial" w:hAnsi="Arial" w:cs="Arial"/>
          </w:rPr>
          <w:t>Writing Personal Narratives</w:t>
        </w:r>
      </w:hyperlink>
    </w:p>
    <w:p w:rsidR="00AB7492" w:rsidRDefault="00AB7492"/>
    <w:sectPr w:rsidR="00AB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700A"/>
    <w:multiLevelType w:val="hybridMultilevel"/>
    <w:tmpl w:val="49F0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87"/>
    <w:rsid w:val="00007335"/>
    <w:rsid w:val="001825A4"/>
    <w:rsid w:val="002C3DD0"/>
    <w:rsid w:val="00395EE7"/>
    <w:rsid w:val="003D3E31"/>
    <w:rsid w:val="00452DE1"/>
    <w:rsid w:val="006E4187"/>
    <w:rsid w:val="009F75C0"/>
    <w:rsid w:val="00A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83F0"/>
  <w15:chartTrackingRefBased/>
  <w15:docId w15:val="{4652DA31-82E0-4F08-AFB5-FC1FF94B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E4187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E4187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E4187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0"/>
    <w:uiPriority w:val="99"/>
    <w:rsid w:val="006E4187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6E4187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E4187"/>
  </w:style>
  <w:style w:type="table" w:styleId="TableGrid">
    <w:name w:val="Table Grid"/>
    <w:basedOn w:val="TableNormal"/>
    <w:uiPriority w:val="39"/>
    <w:rsid w:val="00AB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B74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2015-12-09T14:42:00Z</dcterms:created>
  <dcterms:modified xsi:type="dcterms:W3CDTF">2016-01-22T21:20:00Z</dcterms:modified>
</cp:coreProperties>
</file>